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9F2A" w14:textId="143C7ED8" w:rsidR="00D35069" w:rsidRDefault="00C41928" w:rsidP="00D35069">
      <w:pPr>
        <w:tabs>
          <w:tab w:val="left" w:pos="8532"/>
        </w:tabs>
        <w:spacing w:before="90"/>
        <w:ind w:left="20"/>
        <w:jc w:val="center"/>
        <w:rPr>
          <w:b/>
          <w:color w:val="000000" w:themeColor="text1"/>
          <w:sz w:val="24"/>
          <w:szCs w:val="24"/>
        </w:rPr>
      </w:pPr>
      <w:r>
        <w:rPr>
          <w:b/>
          <w:color w:val="000000" w:themeColor="text1"/>
          <w:sz w:val="24"/>
          <w:szCs w:val="24"/>
        </w:rPr>
        <w:t>BISHOP ROMERO ON PEACE</w:t>
      </w:r>
    </w:p>
    <w:p w14:paraId="6FDAD7F1" w14:textId="77777777" w:rsidR="00C07E6A" w:rsidRDefault="00C07E6A" w:rsidP="00D35069">
      <w:pPr>
        <w:tabs>
          <w:tab w:val="left" w:pos="8532"/>
        </w:tabs>
        <w:spacing w:before="90"/>
        <w:ind w:left="20"/>
        <w:jc w:val="center"/>
        <w:rPr>
          <w:b/>
          <w:color w:val="000000" w:themeColor="text1"/>
          <w:sz w:val="24"/>
          <w:szCs w:val="24"/>
        </w:rPr>
      </w:pPr>
    </w:p>
    <w:p w14:paraId="363A645C" w14:textId="0ACE0EC4" w:rsidR="005240B2" w:rsidRPr="00EA2F6D" w:rsidRDefault="005240B2" w:rsidP="00C07E6A">
      <w:pPr>
        <w:pStyle w:val="Heading4"/>
        <w:spacing w:line="259" w:lineRule="exact"/>
        <w:ind w:left="0"/>
        <w:jc w:val="center"/>
        <w:rPr>
          <w:b w:val="0"/>
          <w:color w:val="000000" w:themeColor="text1"/>
        </w:rPr>
      </w:pPr>
      <w:r w:rsidRPr="00EA2F6D">
        <w:rPr>
          <w:b w:val="0"/>
          <w:color w:val="000000" w:themeColor="text1"/>
          <w:spacing w:val="-5"/>
        </w:rPr>
        <w:t>Carlos</w:t>
      </w:r>
      <w:r w:rsidRPr="00EA2F6D">
        <w:rPr>
          <w:b w:val="0"/>
          <w:color w:val="000000" w:themeColor="text1"/>
          <w:spacing w:val="-19"/>
        </w:rPr>
        <w:t xml:space="preserve"> </w:t>
      </w:r>
      <w:r w:rsidRPr="00EA2F6D">
        <w:rPr>
          <w:b w:val="0"/>
          <w:color w:val="000000" w:themeColor="text1"/>
          <w:spacing w:val="-4"/>
        </w:rPr>
        <w:t>Omar</w:t>
      </w:r>
      <w:r w:rsidRPr="00EA2F6D">
        <w:rPr>
          <w:b w:val="0"/>
          <w:color w:val="000000" w:themeColor="text1"/>
          <w:spacing w:val="-19"/>
        </w:rPr>
        <w:t xml:space="preserve"> </w:t>
      </w:r>
      <w:r w:rsidRPr="00EA2F6D">
        <w:rPr>
          <w:b w:val="0"/>
          <w:color w:val="000000" w:themeColor="text1"/>
          <w:spacing w:val="-4"/>
        </w:rPr>
        <w:t>Durán</w:t>
      </w:r>
      <w:r w:rsidRPr="00EA2F6D">
        <w:rPr>
          <w:b w:val="0"/>
          <w:color w:val="000000" w:themeColor="text1"/>
          <w:spacing w:val="-19"/>
        </w:rPr>
        <w:t xml:space="preserve"> </w:t>
      </w:r>
      <w:r w:rsidRPr="00EA2F6D">
        <w:rPr>
          <w:b w:val="0"/>
          <w:color w:val="000000" w:themeColor="text1"/>
          <w:spacing w:val="-6"/>
        </w:rPr>
        <w:t>Vásquez,</w:t>
      </w:r>
      <w:r w:rsidRPr="00EA2F6D">
        <w:rPr>
          <w:b w:val="0"/>
          <w:color w:val="000000" w:themeColor="text1"/>
          <w:spacing w:val="-19"/>
        </w:rPr>
        <w:t xml:space="preserve"> </w:t>
      </w:r>
      <w:r w:rsidRPr="00EA2F6D">
        <w:rPr>
          <w:b w:val="0"/>
          <w:color w:val="000000" w:themeColor="text1"/>
          <w:spacing w:val="-5"/>
        </w:rPr>
        <w:t>OFM</w:t>
      </w:r>
    </w:p>
    <w:p w14:paraId="1DBFD640" w14:textId="77777777" w:rsidR="00C35AA7" w:rsidRPr="00EA2F6D" w:rsidRDefault="00C35AA7" w:rsidP="005240B2">
      <w:pPr>
        <w:tabs>
          <w:tab w:val="left" w:pos="8532"/>
        </w:tabs>
        <w:spacing w:before="90"/>
        <w:ind w:left="20"/>
        <w:jc w:val="center"/>
        <w:rPr>
          <w:color w:val="000000" w:themeColor="text1"/>
          <w:sz w:val="24"/>
          <w:szCs w:val="24"/>
        </w:rPr>
      </w:pPr>
    </w:p>
    <w:p w14:paraId="70A5C5E3" w14:textId="3E671E9E" w:rsidR="00473CB0" w:rsidRDefault="00D35069" w:rsidP="00097A69">
      <w:pPr>
        <w:pStyle w:val="BodyText"/>
        <w:spacing w:line="259" w:lineRule="auto"/>
        <w:ind w:left="559" w:right="1" w:firstLine="720"/>
        <w:jc w:val="both"/>
        <w:rPr>
          <w:color w:val="000000" w:themeColor="text1"/>
        </w:rPr>
      </w:pPr>
      <w:r w:rsidRPr="00EA2F6D">
        <w:rPr>
          <w:color w:val="000000" w:themeColor="text1"/>
        </w:rPr>
        <w:t xml:space="preserve">Bishop Romero </w:t>
      </w:r>
      <w:r w:rsidR="005C36E2" w:rsidRPr="00EA2F6D">
        <w:rPr>
          <w:color w:val="000000" w:themeColor="text1"/>
        </w:rPr>
        <w:t>always beg</w:t>
      </w:r>
      <w:r w:rsidR="00EB6F98" w:rsidRPr="00EA2F6D">
        <w:rPr>
          <w:color w:val="000000" w:themeColor="text1"/>
        </w:rPr>
        <w:t>an</w:t>
      </w:r>
      <w:r w:rsidRPr="00EA2F6D">
        <w:rPr>
          <w:color w:val="000000" w:themeColor="text1"/>
        </w:rPr>
        <w:t xml:space="preserve"> from a premise of what peace is not, so he c</w:t>
      </w:r>
      <w:r w:rsidR="00EB6F98" w:rsidRPr="00EA2F6D">
        <w:rPr>
          <w:color w:val="000000" w:themeColor="text1"/>
        </w:rPr>
        <w:t>ould</w:t>
      </w:r>
      <w:r w:rsidRPr="00EA2F6D">
        <w:rPr>
          <w:color w:val="000000" w:themeColor="text1"/>
        </w:rPr>
        <w:t xml:space="preserve"> move to address what peace actually is. </w:t>
      </w:r>
      <w:r w:rsidRPr="00EA2F6D">
        <w:rPr>
          <w:color w:val="000000" w:themeColor="text1"/>
          <w:spacing w:val="-10"/>
        </w:rPr>
        <w:t xml:space="preserve">We </w:t>
      </w:r>
      <w:r w:rsidRPr="00EA2F6D">
        <w:rPr>
          <w:color w:val="000000" w:themeColor="text1"/>
        </w:rPr>
        <w:t>also need to put his homilies into context with a reality check from Salvadoran life at the time.</w:t>
      </w:r>
      <w:r w:rsidR="00922D84">
        <w:rPr>
          <w:color w:val="000000" w:themeColor="text1"/>
        </w:rPr>
        <w:t xml:space="preserve"> </w:t>
      </w:r>
      <w:r w:rsidR="005C36E2" w:rsidRPr="00EA2F6D">
        <w:rPr>
          <w:color w:val="000000" w:themeColor="text1"/>
        </w:rPr>
        <w:t>It was</w:t>
      </w:r>
      <w:r w:rsidRPr="00EA2F6D">
        <w:rPr>
          <w:color w:val="000000" w:themeColor="text1"/>
        </w:rPr>
        <w:t xml:space="preserve"> March 12, 1977, and his personal friend, Father Rutilio Grande, S.J</w:t>
      </w:r>
      <w:r w:rsidR="00F65355">
        <w:rPr>
          <w:color w:val="000000" w:themeColor="text1"/>
        </w:rPr>
        <w:t>.</w:t>
      </w:r>
      <w:r w:rsidRPr="00EA2F6D">
        <w:rPr>
          <w:color w:val="000000" w:themeColor="text1"/>
        </w:rPr>
        <w:t xml:space="preserve"> was murdered. </w:t>
      </w:r>
      <w:r w:rsidRPr="00EA2F6D">
        <w:rPr>
          <w:color w:val="000000" w:themeColor="text1"/>
          <w:spacing w:val="-3"/>
        </w:rPr>
        <w:t xml:space="preserve">Additionally, </w:t>
      </w:r>
      <w:r w:rsidRPr="00EA2F6D">
        <w:rPr>
          <w:color w:val="000000" w:themeColor="text1"/>
        </w:rPr>
        <w:t>the climate of persecution towards the Church was extreme, and Bishop Romero decided no longer</w:t>
      </w:r>
      <w:r w:rsidR="001D55BF" w:rsidRPr="00EA2F6D">
        <w:rPr>
          <w:color w:val="000000" w:themeColor="text1"/>
        </w:rPr>
        <w:t xml:space="preserve"> </w:t>
      </w:r>
      <w:r w:rsidR="003C3475" w:rsidRPr="00EA2F6D">
        <w:rPr>
          <w:color w:val="000000" w:themeColor="text1"/>
        </w:rPr>
        <w:t>to</w:t>
      </w:r>
      <w:r w:rsidRPr="00EA2F6D">
        <w:rPr>
          <w:color w:val="000000" w:themeColor="text1"/>
        </w:rPr>
        <w:t xml:space="preserve"> participate in any official act of the State until this murder was clarified and the climate of persecution </w:t>
      </w:r>
      <w:r w:rsidRPr="00EA2F6D">
        <w:rPr>
          <w:color w:val="000000" w:themeColor="text1"/>
          <w:spacing w:val="3"/>
        </w:rPr>
        <w:t xml:space="preserve">of </w:t>
      </w:r>
      <w:r w:rsidRPr="00EA2F6D">
        <w:rPr>
          <w:color w:val="000000" w:themeColor="text1"/>
          <w:spacing w:val="4"/>
        </w:rPr>
        <w:t xml:space="preserve">the </w:t>
      </w:r>
      <w:r w:rsidRPr="00EA2F6D">
        <w:rPr>
          <w:color w:val="000000" w:themeColor="text1"/>
          <w:spacing w:val="5"/>
        </w:rPr>
        <w:t xml:space="preserve">Church </w:t>
      </w:r>
      <w:r w:rsidRPr="00EA2F6D">
        <w:rPr>
          <w:color w:val="000000" w:themeColor="text1"/>
          <w:spacing w:val="6"/>
        </w:rPr>
        <w:t xml:space="preserve">stopped. </w:t>
      </w:r>
      <w:r w:rsidRPr="00EA2F6D">
        <w:rPr>
          <w:color w:val="000000" w:themeColor="text1"/>
          <w:spacing w:val="4"/>
        </w:rPr>
        <w:t xml:space="preserve">His </w:t>
      </w:r>
      <w:r w:rsidRPr="00EA2F6D">
        <w:rPr>
          <w:color w:val="000000" w:themeColor="text1"/>
          <w:spacing w:val="6"/>
        </w:rPr>
        <w:t>decision</w:t>
      </w:r>
      <w:r w:rsidRPr="00EA2F6D">
        <w:rPr>
          <w:color w:val="000000" w:themeColor="text1"/>
          <w:spacing w:val="55"/>
        </w:rPr>
        <w:t xml:space="preserve"> </w:t>
      </w:r>
      <w:r w:rsidRPr="00EA2F6D">
        <w:rPr>
          <w:color w:val="000000" w:themeColor="text1"/>
          <w:spacing w:val="4"/>
        </w:rPr>
        <w:t xml:space="preserve">was </w:t>
      </w:r>
      <w:r w:rsidRPr="00EA2F6D">
        <w:rPr>
          <w:color w:val="000000" w:themeColor="text1"/>
        </w:rPr>
        <w:t xml:space="preserve">communicated three days after the murder, March 15, 1977. Then, on </w:t>
      </w:r>
      <w:r w:rsidR="00C62E37" w:rsidRPr="00EA2F6D">
        <w:rPr>
          <w:color w:val="000000" w:themeColor="text1"/>
        </w:rPr>
        <w:t xml:space="preserve">1 </w:t>
      </w:r>
      <w:r w:rsidR="00EE6A44" w:rsidRPr="00EA2F6D">
        <w:rPr>
          <w:color w:val="000000" w:themeColor="text1"/>
        </w:rPr>
        <w:t>Ju</w:t>
      </w:r>
      <w:r w:rsidRPr="00EA2F6D">
        <w:rPr>
          <w:color w:val="000000" w:themeColor="text1"/>
        </w:rPr>
        <w:t>ly</w:t>
      </w:r>
      <w:r w:rsidR="00EE6A44" w:rsidRPr="00EA2F6D">
        <w:rPr>
          <w:color w:val="000000" w:themeColor="text1"/>
        </w:rPr>
        <w:t xml:space="preserve"> </w:t>
      </w:r>
      <w:r w:rsidRPr="00EA2F6D">
        <w:rPr>
          <w:color w:val="000000" w:themeColor="text1"/>
        </w:rPr>
        <w:t>1977, four months after this event, a new president of El Salvador, General Carlos Humberto Romero (although they both ha</w:t>
      </w:r>
      <w:r w:rsidR="00EE6A44" w:rsidRPr="00EA2F6D">
        <w:rPr>
          <w:color w:val="000000" w:themeColor="text1"/>
        </w:rPr>
        <w:t>d</w:t>
      </w:r>
      <w:r w:rsidRPr="00EA2F6D">
        <w:rPr>
          <w:color w:val="000000" w:themeColor="text1"/>
        </w:rPr>
        <w:t xml:space="preserve"> the same last name, they </w:t>
      </w:r>
      <w:r w:rsidR="00EB6F98" w:rsidRPr="00EA2F6D">
        <w:rPr>
          <w:color w:val="000000" w:themeColor="text1"/>
        </w:rPr>
        <w:t>we</w:t>
      </w:r>
      <w:r w:rsidRPr="00EA2F6D">
        <w:rPr>
          <w:color w:val="000000" w:themeColor="text1"/>
        </w:rPr>
        <w:t>re not related) was sworn in. Keeping his word, Bishop Romero did not participate in any official government acts; at</w:t>
      </w:r>
      <w:r w:rsidRPr="00EA2F6D">
        <w:rPr>
          <w:color w:val="000000" w:themeColor="text1"/>
          <w:spacing w:val="41"/>
        </w:rPr>
        <w:t xml:space="preserve"> </w:t>
      </w:r>
      <w:r w:rsidRPr="00EA2F6D">
        <w:rPr>
          <w:color w:val="000000" w:themeColor="text1"/>
          <w:spacing w:val="-4"/>
        </w:rPr>
        <w:t xml:space="preserve">the </w:t>
      </w:r>
      <w:r w:rsidRPr="00EA2F6D">
        <w:rPr>
          <w:color w:val="000000" w:themeColor="text1"/>
        </w:rPr>
        <w:t xml:space="preserve">same time, he clarified that “This is not to be interpreted as a declaration of war or a final </w:t>
      </w:r>
      <w:bookmarkStart w:id="0" w:name="_bookmark0"/>
      <w:bookmarkEnd w:id="0"/>
      <w:r w:rsidRPr="00EA2F6D">
        <w:rPr>
          <w:color w:val="000000" w:themeColor="text1"/>
        </w:rPr>
        <w:t>break.”</w:t>
      </w:r>
      <w:hyperlink r:id="rId5" w:anchor="_bookmark2" w:history="1">
        <w:r w:rsidRPr="002F7A06">
          <w:rPr>
            <w:rStyle w:val="Hyperlink"/>
            <w:color w:val="000000" w:themeColor="text1"/>
            <w:position w:val="6"/>
            <w:u w:val="none"/>
            <w:vertAlign w:val="superscript"/>
          </w:rPr>
          <w:t>1</w:t>
        </w:r>
      </w:hyperlink>
      <w:r w:rsidRPr="00EA2F6D">
        <w:rPr>
          <w:color w:val="000000" w:themeColor="text1"/>
          <w:position w:val="6"/>
        </w:rPr>
        <w:t xml:space="preserve"> </w:t>
      </w:r>
      <w:r w:rsidRPr="00EA2F6D">
        <w:rPr>
          <w:color w:val="000000" w:themeColor="text1"/>
        </w:rPr>
        <w:t xml:space="preserve">In fact, in keeping with the spirit of </w:t>
      </w:r>
      <w:r w:rsidR="00EE6A44" w:rsidRPr="00EA2F6D">
        <w:rPr>
          <w:color w:val="000000" w:themeColor="text1"/>
        </w:rPr>
        <w:t xml:space="preserve">the </w:t>
      </w:r>
      <w:r w:rsidRPr="00EA2F6D">
        <w:rPr>
          <w:color w:val="000000" w:themeColor="text1"/>
          <w:spacing w:val="-4"/>
        </w:rPr>
        <w:t>Vatican</w:t>
      </w:r>
      <w:r w:rsidRPr="00EA2F6D">
        <w:rPr>
          <w:color w:val="000000" w:themeColor="text1"/>
          <w:spacing w:val="52"/>
        </w:rPr>
        <w:t xml:space="preserve"> </w:t>
      </w:r>
      <w:r w:rsidRPr="00EA2F6D">
        <w:rPr>
          <w:color w:val="000000" w:themeColor="text1"/>
        </w:rPr>
        <w:t xml:space="preserve">II documents (GS 78) as well </w:t>
      </w:r>
      <w:r w:rsidR="000A2B94" w:rsidRPr="00EA2F6D">
        <w:rPr>
          <w:color w:val="000000" w:themeColor="text1"/>
        </w:rPr>
        <w:t xml:space="preserve">as </w:t>
      </w:r>
      <w:r w:rsidRPr="00EA2F6D">
        <w:rPr>
          <w:color w:val="000000" w:themeColor="text1"/>
        </w:rPr>
        <w:t xml:space="preserve">those from the </w:t>
      </w:r>
      <w:r w:rsidR="00EE6A44" w:rsidRPr="00EA2F6D">
        <w:rPr>
          <w:color w:val="000000" w:themeColor="text1"/>
        </w:rPr>
        <w:t>C</w:t>
      </w:r>
      <w:r w:rsidRPr="00EA2F6D">
        <w:rPr>
          <w:color w:val="000000" w:themeColor="text1"/>
        </w:rPr>
        <w:t>onference of the Latin American Bishops in “Medellín” in 1968 (M 2, 14), Romero remind</w:t>
      </w:r>
      <w:r w:rsidR="00EE6A44" w:rsidRPr="00EA2F6D">
        <w:rPr>
          <w:color w:val="000000" w:themeColor="text1"/>
        </w:rPr>
        <w:t>ed</w:t>
      </w:r>
      <w:r w:rsidRPr="00EA2F6D">
        <w:rPr>
          <w:color w:val="000000" w:themeColor="text1"/>
        </w:rPr>
        <w:t xml:space="preserve"> us of the following:</w:t>
      </w:r>
    </w:p>
    <w:p w14:paraId="56FC6E00" w14:textId="70A12217" w:rsidR="00057BBA" w:rsidRDefault="003D5B09" w:rsidP="00097A69">
      <w:pPr>
        <w:pStyle w:val="BodyText"/>
        <w:spacing w:line="259" w:lineRule="auto"/>
        <w:ind w:left="559" w:right="1" w:firstLine="720"/>
        <w:jc w:val="both"/>
        <w:rPr>
          <w:color w:val="000000" w:themeColor="text1"/>
        </w:rPr>
      </w:pPr>
      <w:r>
        <w:rPr>
          <w:color w:val="000000" w:themeColor="text1"/>
        </w:rPr>
        <w:t>“</w:t>
      </w:r>
      <w:r w:rsidR="00D35069" w:rsidRPr="00EA2F6D">
        <w:rPr>
          <w:color w:val="000000" w:themeColor="text1"/>
        </w:rPr>
        <w:t xml:space="preserve">Both documents say that peace is not the absence of </w:t>
      </w:r>
      <w:r w:rsidR="00D35069" w:rsidRPr="00EA2F6D">
        <w:rPr>
          <w:color w:val="000000" w:themeColor="text1"/>
          <w:spacing w:val="-4"/>
        </w:rPr>
        <w:t xml:space="preserve">war. </w:t>
      </w:r>
      <w:r w:rsidR="00D35069" w:rsidRPr="00EA2F6D">
        <w:rPr>
          <w:color w:val="000000" w:themeColor="text1"/>
        </w:rPr>
        <w:t xml:space="preserve">That is a totally negative notion. Nor can we say that we have peace just because there is no </w:t>
      </w:r>
      <w:r w:rsidR="00D35069" w:rsidRPr="00EA2F6D">
        <w:rPr>
          <w:color w:val="000000" w:themeColor="text1"/>
          <w:spacing w:val="-4"/>
        </w:rPr>
        <w:t xml:space="preserve">war. </w:t>
      </w:r>
      <w:r w:rsidR="00D35069" w:rsidRPr="00EA2F6D">
        <w:rPr>
          <w:color w:val="000000" w:themeColor="text1"/>
        </w:rPr>
        <w:t xml:space="preserve">Currently, there is no war in many countries; in fact, most of the world is not at </w:t>
      </w:r>
      <w:r w:rsidR="00D35069" w:rsidRPr="00EA2F6D">
        <w:rPr>
          <w:color w:val="000000" w:themeColor="text1"/>
          <w:spacing w:val="-3"/>
        </w:rPr>
        <w:t xml:space="preserve">war, </w:t>
      </w:r>
      <w:r w:rsidR="00D35069" w:rsidRPr="00EA2F6D">
        <w:rPr>
          <w:color w:val="000000" w:themeColor="text1"/>
        </w:rPr>
        <w:t xml:space="preserve">and yet, there is true peace in very few places. It is not enough to not have </w:t>
      </w:r>
      <w:r w:rsidR="00D35069" w:rsidRPr="00EA2F6D">
        <w:rPr>
          <w:color w:val="000000" w:themeColor="text1"/>
          <w:spacing w:val="-4"/>
        </w:rPr>
        <w:t>war.</w:t>
      </w:r>
      <w:r w:rsidR="00D35069" w:rsidRPr="00EA2F6D">
        <w:rPr>
          <w:color w:val="000000" w:themeColor="text1"/>
          <w:spacing w:val="52"/>
        </w:rPr>
        <w:t xml:space="preserve"> </w:t>
      </w:r>
      <w:r w:rsidR="00D35069" w:rsidRPr="00EA2F6D">
        <w:rPr>
          <w:color w:val="000000" w:themeColor="text1"/>
        </w:rPr>
        <w:t xml:space="preserve">Nor is true peace the balance of two adversaries’ forces, claiming to be in </w:t>
      </w:r>
      <w:r w:rsidR="00D35069" w:rsidRPr="00EA2F6D">
        <w:rPr>
          <w:color w:val="000000" w:themeColor="text1"/>
          <w:spacing w:val="-5"/>
        </w:rPr>
        <w:t xml:space="preserve">harmony. </w:t>
      </w:r>
      <w:r w:rsidR="00D35069" w:rsidRPr="00EA2F6D">
        <w:rPr>
          <w:color w:val="000000" w:themeColor="text1"/>
        </w:rPr>
        <w:t>Russia and the United States continue to be threats, even if there is civility between them. What remains</w:t>
      </w:r>
      <w:r w:rsidR="00B62076" w:rsidRPr="00EA2F6D">
        <w:rPr>
          <w:color w:val="000000" w:themeColor="text1"/>
        </w:rPr>
        <w:t>,</w:t>
      </w:r>
      <w:r w:rsidR="00D35069" w:rsidRPr="00EA2F6D">
        <w:rPr>
          <w:color w:val="000000" w:themeColor="text1"/>
        </w:rPr>
        <w:t xml:space="preserve"> though</w:t>
      </w:r>
      <w:r w:rsidR="00B62076" w:rsidRPr="00EA2F6D">
        <w:rPr>
          <w:color w:val="000000" w:themeColor="text1"/>
        </w:rPr>
        <w:t>,</w:t>
      </w:r>
      <w:r w:rsidR="00D35069" w:rsidRPr="00EA2F6D">
        <w:rPr>
          <w:color w:val="000000" w:themeColor="text1"/>
        </w:rPr>
        <w:t xml:space="preserve"> is fear, fear from all of the flexing as to who is more powerful. That it is not peace.  If two </w:t>
      </w:r>
      <w:r w:rsidR="005C36E2" w:rsidRPr="00EA2F6D">
        <w:rPr>
          <w:color w:val="000000" w:themeColor="text1"/>
        </w:rPr>
        <w:t>boys or</w:t>
      </w:r>
      <w:r w:rsidR="00D35069" w:rsidRPr="00EA2F6D">
        <w:rPr>
          <w:color w:val="000000" w:themeColor="text1"/>
        </w:rPr>
        <w:t xml:space="preserve"> two men threaten a lawsuit against each other, but that lawsuit does not get to litigation, it cannot be considered peace either. There is still fear between two powers or the two parties. As the Pope has shared, nobody can talk about peace with a gun or a rifle in his hand; that is </w:t>
      </w:r>
      <w:r w:rsidR="00D35069" w:rsidRPr="00EA2F6D">
        <w:rPr>
          <w:color w:val="000000" w:themeColor="text1"/>
          <w:spacing w:val="-3"/>
        </w:rPr>
        <w:t xml:space="preserve">fear. </w:t>
      </w:r>
      <w:r w:rsidR="00D35069" w:rsidRPr="00EA2F6D">
        <w:rPr>
          <w:color w:val="000000" w:themeColor="text1"/>
        </w:rPr>
        <w:t xml:space="preserve">There can be no peace either, says the Second </w:t>
      </w:r>
      <w:r w:rsidR="00D35069" w:rsidRPr="00EA2F6D">
        <w:rPr>
          <w:color w:val="000000" w:themeColor="text1"/>
          <w:spacing w:val="-4"/>
        </w:rPr>
        <w:t xml:space="preserve">Vatican </w:t>
      </w:r>
      <w:r w:rsidR="00D35069" w:rsidRPr="00EA2F6D">
        <w:rPr>
          <w:color w:val="000000" w:themeColor="text1"/>
        </w:rPr>
        <w:t>Council, from the horrific quests for domination and wanting to subdue, whether it be a Nation or a single person. That would be like saying peace comes from death or repression. Neither of them is</w:t>
      </w:r>
      <w:r w:rsidR="00D35069" w:rsidRPr="00EA2F6D">
        <w:rPr>
          <w:color w:val="000000" w:themeColor="text1"/>
          <w:spacing w:val="-1"/>
        </w:rPr>
        <w:t xml:space="preserve"> </w:t>
      </w:r>
      <w:bookmarkStart w:id="1" w:name="_bookmark1"/>
      <w:bookmarkEnd w:id="1"/>
      <w:r w:rsidR="00D35069" w:rsidRPr="00EA2F6D">
        <w:rPr>
          <w:color w:val="000000" w:themeColor="text1"/>
        </w:rPr>
        <w:t>peace.</w:t>
      </w:r>
      <w:r w:rsidR="0053455B">
        <w:rPr>
          <w:color w:val="000000" w:themeColor="text1"/>
        </w:rPr>
        <w:t>”</w:t>
      </w:r>
      <w:hyperlink r:id="rId6" w:anchor="_bookmark3" w:history="1">
        <w:r w:rsidR="00D35069" w:rsidRPr="001B7F4F">
          <w:rPr>
            <w:rStyle w:val="Hyperlink"/>
            <w:color w:val="000000" w:themeColor="text1"/>
            <w:position w:val="6"/>
            <w:u w:val="none"/>
            <w:vertAlign w:val="superscript"/>
          </w:rPr>
          <w:t>2</w:t>
        </w:r>
      </w:hyperlink>
    </w:p>
    <w:p w14:paraId="0904ED44" w14:textId="51236C3E" w:rsidR="00D35069" w:rsidRPr="00EA2F6D" w:rsidRDefault="00D35069" w:rsidP="00B12BBC">
      <w:pPr>
        <w:pStyle w:val="BodyText"/>
        <w:spacing w:line="259" w:lineRule="auto"/>
        <w:ind w:left="493" w:right="561" w:firstLine="700"/>
        <w:jc w:val="both"/>
        <w:rPr>
          <w:color w:val="000000" w:themeColor="text1"/>
        </w:rPr>
      </w:pPr>
      <w:r w:rsidRPr="00EA2F6D">
        <w:rPr>
          <w:color w:val="000000" w:themeColor="text1"/>
        </w:rPr>
        <w:t>What Bishop Romero was trying to say is</w:t>
      </w:r>
      <w:r w:rsidR="00B12BBC" w:rsidRPr="00EA2F6D">
        <w:rPr>
          <w:color w:val="000000" w:themeColor="text1"/>
        </w:rPr>
        <w:t xml:space="preserve"> </w:t>
      </w:r>
      <w:r w:rsidRPr="00EA2F6D">
        <w:rPr>
          <w:color w:val="000000" w:themeColor="text1"/>
        </w:rPr>
        <w:t>that the presence of fear is actually a manifestation that peace cannot yet exist, and much less so when coupled with a power source that is categorically only looking for repression or death. Christian peace goes much further, much more profound.</w:t>
      </w:r>
    </w:p>
    <w:p w14:paraId="1D0EF3BE" w14:textId="77777777" w:rsidR="00B12BBC" w:rsidRPr="00EA2F6D" w:rsidRDefault="00B12BBC" w:rsidP="00B12BBC">
      <w:pPr>
        <w:pStyle w:val="BodyText"/>
        <w:spacing w:before="24" w:line="259" w:lineRule="auto"/>
        <w:ind w:left="493" w:right="561"/>
        <w:jc w:val="both"/>
        <w:rPr>
          <w:color w:val="000000" w:themeColor="text1"/>
        </w:rPr>
      </w:pPr>
    </w:p>
    <w:p w14:paraId="61A96FAD" w14:textId="0E90F352" w:rsidR="00D35069" w:rsidRPr="00EA2F6D" w:rsidRDefault="00D35069" w:rsidP="00D35069">
      <w:pPr>
        <w:pStyle w:val="Heading4"/>
        <w:spacing w:before="1"/>
        <w:rPr>
          <w:color w:val="000000" w:themeColor="text1"/>
        </w:rPr>
      </w:pPr>
      <w:r w:rsidRPr="00EA2F6D">
        <w:rPr>
          <w:color w:val="000000" w:themeColor="text1"/>
        </w:rPr>
        <w:t>So, what, then, is peace?</w:t>
      </w:r>
    </w:p>
    <w:p w14:paraId="69D35B7E" w14:textId="77777777" w:rsidR="00CA1749" w:rsidRPr="00EA2F6D" w:rsidRDefault="00CA1749" w:rsidP="00D35069">
      <w:pPr>
        <w:pStyle w:val="Heading4"/>
        <w:spacing w:before="1"/>
        <w:rPr>
          <w:color w:val="000000" w:themeColor="text1"/>
        </w:rPr>
      </w:pPr>
    </w:p>
    <w:p w14:paraId="3C2E2DC5" w14:textId="42D53609" w:rsidR="00D35069" w:rsidRPr="00EA2F6D" w:rsidRDefault="00D35069" w:rsidP="00D35069">
      <w:pPr>
        <w:pStyle w:val="BodyText"/>
        <w:spacing w:before="24" w:line="259" w:lineRule="auto"/>
        <w:ind w:left="560" w:firstLine="720"/>
        <w:jc w:val="both"/>
        <w:rPr>
          <w:color w:val="000000" w:themeColor="text1"/>
        </w:rPr>
      </w:pPr>
      <w:r w:rsidRPr="00EA2F6D">
        <w:rPr>
          <w:color w:val="000000" w:themeColor="text1"/>
        </w:rPr>
        <w:t xml:space="preserve">For Bishop Romero, peace </w:t>
      </w:r>
      <w:r w:rsidR="00173BA4" w:rsidRPr="00EA2F6D">
        <w:rPr>
          <w:color w:val="000000" w:themeColor="text1"/>
        </w:rPr>
        <w:t>wa</w:t>
      </w:r>
      <w:r w:rsidRPr="00EA2F6D">
        <w:rPr>
          <w:color w:val="000000" w:themeColor="text1"/>
        </w:rPr>
        <w:t>s linked to justice and only from a justice perspective c</w:t>
      </w:r>
      <w:r w:rsidR="00173BA4" w:rsidRPr="00EA2F6D">
        <w:rPr>
          <w:color w:val="000000" w:themeColor="text1"/>
        </w:rPr>
        <w:t>ould</w:t>
      </w:r>
      <w:r w:rsidRPr="00EA2F6D">
        <w:rPr>
          <w:color w:val="000000" w:themeColor="text1"/>
        </w:rPr>
        <w:t xml:space="preserve"> it be understood. That is why he remind</w:t>
      </w:r>
      <w:r w:rsidR="00173BA4" w:rsidRPr="00EA2F6D">
        <w:rPr>
          <w:color w:val="000000" w:themeColor="text1"/>
        </w:rPr>
        <w:t>ed</w:t>
      </w:r>
      <w:r w:rsidRPr="00EA2F6D">
        <w:rPr>
          <w:color w:val="000000" w:themeColor="text1"/>
        </w:rPr>
        <w:t xml:space="preserve"> us: Peace, says the Second </w:t>
      </w:r>
      <w:r w:rsidRPr="00EA2F6D">
        <w:rPr>
          <w:color w:val="000000" w:themeColor="text1"/>
          <w:spacing w:val="-4"/>
        </w:rPr>
        <w:t xml:space="preserve">Vatican </w:t>
      </w:r>
      <w:r w:rsidRPr="00EA2F6D">
        <w:rPr>
          <w:color w:val="000000" w:themeColor="text1"/>
        </w:rPr>
        <w:t>Council, has its definition from Isaiah</w:t>
      </w:r>
      <w:r w:rsidRPr="002F7A06">
        <w:rPr>
          <w:color w:val="000000" w:themeColor="text1"/>
        </w:rPr>
        <w:t>,</w:t>
      </w:r>
      <w:bookmarkStart w:id="2" w:name="_bookmark4"/>
      <w:bookmarkEnd w:id="2"/>
      <w:r w:rsidRPr="002F7A06">
        <w:rPr>
          <w:color w:val="000000" w:themeColor="text1"/>
          <w:vertAlign w:val="superscript"/>
        </w:rPr>
        <w:fldChar w:fldCharType="begin"/>
      </w:r>
      <w:r w:rsidRPr="002F7A06">
        <w:rPr>
          <w:color w:val="000000" w:themeColor="text1"/>
          <w:vertAlign w:val="superscript"/>
        </w:rPr>
        <w:instrText xml:space="preserve"> HYPERLINK "https://franciscans-my.sharepoint.com/personal/cschafer_franciscans_org_au/Documents/2019-04-01%20-%20JPIC-Contact.docx" \l "_bookmark9" </w:instrText>
      </w:r>
      <w:r w:rsidRPr="002F7A06">
        <w:rPr>
          <w:color w:val="000000" w:themeColor="text1"/>
          <w:vertAlign w:val="superscript"/>
        </w:rPr>
        <w:fldChar w:fldCharType="separate"/>
      </w:r>
      <w:r w:rsidRPr="002F7A06">
        <w:rPr>
          <w:rStyle w:val="Hyperlink"/>
          <w:color w:val="000000" w:themeColor="text1"/>
          <w:position w:val="6"/>
          <w:u w:val="none"/>
          <w:vertAlign w:val="superscript"/>
        </w:rPr>
        <w:t>3</w:t>
      </w:r>
      <w:r w:rsidRPr="002F7A06">
        <w:rPr>
          <w:color w:val="000000" w:themeColor="text1"/>
          <w:vertAlign w:val="superscript"/>
        </w:rPr>
        <w:fldChar w:fldCharType="end"/>
      </w:r>
      <w:r w:rsidRPr="00EA2F6D">
        <w:rPr>
          <w:color w:val="000000" w:themeColor="text1"/>
          <w:position w:val="6"/>
        </w:rPr>
        <w:t xml:space="preserve"> </w:t>
      </w:r>
      <w:r w:rsidRPr="00EA2F6D">
        <w:rPr>
          <w:color w:val="000000" w:themeColor="text1"/>
        </w:rPr>
        <w:t>the prophet, which Pius XII put as the motto on his crest:</w:t>
      </w:r>
      <w:r w:rsidRPr="00EA2F6D">
        <w:rPr>
          <w:color w:val="000000" w:themeColor="text1"/>
          <w:spacing w:val="53"/>
        </w:rPr>
        <w:t xml:space="preserve"> </w:t>
      </w:r>
      <w:r w:rsidRPr="00EA2F6D">
        <w:rPr>
          <w:i/>
          <w:color w:val="000000" w:themeColor="text1"/>
        </w:rPr>
        <w:t xml:space="preserve">Opus </w:t>
      </w:r>
      <w:r w:rsidRPr="00EA2F6D">
        <w:rPr>
          <w:i/>
          <w:color w:val="000000" w:themeColor="text1"/>
          <w:spacing w:val="26"/>
        </w:rPr>
        <w:t xml:space="preserve">justitiae </w:t>
      </w:r>
      <w:r w:rsidRPr="00EA2F6D">
        <w:rPr>
          <w:i/>
          <w:color w:val="000000" w:themeColor="text1"/>
          <w:spacing w:val="20"/>
        </w:rPr>
        <w:t>pax</w:t>
      </w:r>
      <w:r w:rsidRPr="00EA2F6D">
        <w:rPr>
          <w:i/>
          <w:color w:val="000000" w:themeColor="text1"/>
          <w:spacing w:val="-2"/>
        </w:rPr>
        <w:t xml:space="preserve"> </w:t>
      </w:r>
      <w:r w:rsidRPr="00EA2F6D">
        <w:rPr>
          <w:color w:val="000000" w:themeColor="text1"/>
        </w:rPr>
        <w:t xml:space="preserve">. Peace is the </w:t>
      </w:r>
      <w:r w:rsidRPr="00EA2F6D">
        <w:rPr>
          <w:color w:val="000000" w:themeColor="text1"/>
          <w:spacing w:val="-3"/>
        </w:rPr>
        <w:t xml:space="preserve">fruit </w:t>
      </w:r>
      <w:r w:rsidRPr="00EA2F6D">
        <w:rPr>
          <w:color w:val="000000" w:themeColor="text1"/>
        </w:rPr>
        <w:t>of justice</w:t>
      </w:r>
      <w:r w:rsidR="004E37B1">
        <w:rPr>
          <w:color w:val="000000" w:themeColor="text1"/>
        </w:rPr>
        <w:t xml:space="preserve">: </w:t>
      </w:r>
      <w:r w:rsidRPr="00EA2F6D">
        <w:rPr>
          <w:color w:val="000000" w:themeColor="text1"/>
        </w:rPr>
        <w:t xml:space="preserve">to desire it and be conscious of the actual </w:t>
      </w:r>
      <w:r w:rsidRPr="00EA2F6D">
        <w:rPr>
          <w:color w:val="000000" w:themeColor="text1"/>
          <w:spacing w:val="-3"/>
        </w:rPr>
        <w:t xml:space="preserve">role </w:t>
      </w:r>
      <w:r w:rsidRPr="00EA2F6D">
        <w:rPr>
          <w:color w:val="000000" w:themeColor="text1"/>
        </w:rPr>
        <w:t xml:space="preserve">that peace plays in </w:t>
      </w:r>
      <w:r w:rsidRPr="00EA2F6D">
        <w:rPr>
          <w:color w:val="000000" w:themeColor="text1"/>
          <w:spacing w:val="-3"/>
        </w:rPr>
        <w:t xml:space="preserve">society. </w:t>
      </w:r>
      <w:r w:rsidR="004413D7" w:rsidRPr="00EA2F6D">
        <w:rPr>
          <w:color w:val="000000" w:themeColor="text1"/>
        </w:rPr>
        <w:t xml:space="preserve">The </w:t>
      </w:r>
      <w:r w:rsidRPr="00EA2F6D">
        <w:rPr>
          <w:color w:val="000000" w:themeColor="text1"/>
        </w:rPr>
        <w:t xml:space="preserve">responsibility to work for </w:t>
      </w:r>
      <w:r w:rsidRPr="00EA2F6D">
        <w:rPr>
          <w:color w:val="000000" w:themeColor="text1"/>
        </w:rPr>
        <w:lastRenderedPageBreak/>
        <w:t xml:space="preserve">peace can then be taken on, based on our awareness of peace’s role within our </w:t>
      </w:r>
      <w:r w:rsidRPr="00EA2F6D">
        <w:rPr>
          <w:color w:val="000000" w:themeColor="text1"/>
          <w:spacing w:val="-3"/>
        </w:rPr>
        <w:t xml:space="preserve">society. </w:t>
      </w:r>
      <w:r w:rsidRPr="00EA2F6D">
        <w:rPr>
          <w:color w:val="000000" w:themeColor="text1"/>
        </w:rPr>
        <w:t>In that same sense, Romero shared the</w:t>
      </w:r>
      <w:r w:rsidRPr="00EA2F6D">
        <w:rPr>
          <w:color w:val="000000" w:themeColor="text1"/>
          <w:spacing w:val="-6"/>
        </w:rPr>
        <w:t xml:space="preserve"> </w:t>
      </w:r>
      <w:r w:rsidRPr="00EA2F6D">
        <w:rPr>
          <w:color w:val="000000" w:themeColor="text1"/>
        </w:rPr>
        <w:t>following:</w:t>
      </w:r>
    </w:p>
    <w:p w14:paraId="5489213F" w14:textId="77777777" w:rsidR="00F1177F" w:rsidRPr="001B7F4F" w:rsidRDefault="004E37B1" w:rsidP="001E3551">
      <w:pPr>
        <w:pStyle w:val="BodyText"/>
        <w:spacing w:line="259" w:lineRule="auto"/>
        <w:ind w:left="492" w:right="562" w:firstLine="700"/>
        <w:rPr>
          <w:color w:val="000000" w:themeColor="text1"/>
          <w:vertAlign w:val="superscript"/>
        </w:rPr>
      </w:pPr>
      <w:r>
        <w:rPr>
          <w:color w:val="000000" w:themeColor="text1"/>
        </w:rPr>
        <w:t>“</w:t>
      </w:r>
      <w:r w:rsidR="00D35069" w:rsidRPr="00EA2F6D">
        <w:rPr>
          <w:color w:val="000000" w:themeColor="text1"/>
        </w:rPr>
        <w:t>If there is a genuine desire for peace, we know</w:t>
      </w:r>
      <w:r w:rsidR="00D35069" w:rsidRPr="00EA2F6D">
        <w:rPr>
          <w:color w:val="000000" w:themeColor="text1"/>
          <w:spacing w:val="24"/>
        </w:rPr>
        <w:t xml:space="preserve"> </w:t>
      </w:r>
      <w:r w:rsidR="00D35069" w:rsidRPr="00EA2F6D">
        <w:rPr>
          <w:color w:val="000000" w:themeColor="text1"/>
        </w:rPr>
        <w:t>that</w:t>
      </w:r>
      <w:r w:rsidR="00D35069" w:rsidRPr="00EA2F6D">
        <w:rPr>
          <w:color w:val="000000" w:themeColor="text1"/>
          <w:spacing w:val="24"/>
        </w:rPr>
        <w:t xml:space="preserve"> </w:t>
      </w:r>
      <w:r w:rsidR="00D35069" w:rsidRPr="00EA2F6D">
        <w:rPr>
          <w:color w:val="000000" w:themeColor="text1"/>
        </w:rPr>
        <w:t>justice</w:t>
      </w:r>
      <w:r w:rsidR="00D35069" w:rsidRPr="00EA2F6D">
        <w:rPr>
          <w:color w:val="000000" w:themeColor="text1"/>
          <w:spacing w:val="25"/>
        </w:rPr>
        <w:t xml:space="preserve"> </w:t>
      </w:r>
      <w:r w:rsidR="00D35069" w:rsidRPr="00EA2F6D">
        <w:rPr>
          <w:color w:val="000000" w:themeColor="text1"/>
        </w:rPr>
        <w:t>will</w:t>
      </w:r>
      <w:r w:rsidR="00D35069" w:rsidRPr="00EA2F6D">
        <w:rPr>
          <w:color w:val="000000" w:themeColor="text1"/>
          <w:spacing w:val="24"/>
        </w:rPr>
        <w:t xml:space="preserve"> </w:t>
      </w:r>
      <w:r w:rsidR="00D35069" w:rsidRPr="00EA2F6D">
        <w:rPr>
          <w:color w:val="000000" w:themeColor="text1"/>
        </w:rPr>
        <w:t>be</w:t>
      </w:r>
      <w:r w:rsidR="00D35069" w:rsidRPr="00EA2F6D">
        <w:rPr>
          <w:color w:val="000000" w:themeColor="text1"/>
          <w:spacing w:val="24"/>
        </w:rPr>
        <w:t xml:space="preserve"> </w:t>
      </w:r>
      <w:r w:rsidR="00D35069" w:rsidRPr="00EA2F6D">
        <w:rPr>
          <w:color w:val="000000" w:themeColor="text1"/>
        </w:rPr>
        <w:t>the</w:t>
      </w:r>
      <w:r w:rsidR="00D35069" w:rsidRPr="00EA2F6D">
        <w:rPr>
          <w:color w:val="000000" w:themeColor="text1"/>
          <w:spacing w:val="25"/>
        </w:rPr>
        <w:t xml:space="preserve"> </w:t>
      </w:r>
      <w:r w:rsidR="00D35069" w:rsidRPr="00EA2F6D">
        <w:rPr>
          <w:color w:val="000000" w:themeColor="text1"/>
        </w:rPr>
        <w:t>root</w:t>
      </w:r>
      <w:r w:rsidR="00D35069" w:rsidRPr="00EA2F6D">
        <w:rPr>
          <w:color w:val="000000" w:themeColor="text1"/>
          <w:spacing w:val="24"/>
        </w:rPr>
        <w:t xml:space="preserve"> </w:t>
      </w:r>
      <w:r w:rsidR="00D35069" w:rsidRPr="00EA2F6D">
        <w:rPr>
          <w:color w:val="000000" w:themeColor="text1"/>
        </w:rPr>
        <w:t>of</w:t>
      </w:r>
      <w:r w:rsidR="00D35069" w:rsidRPr="00EA2F6D">
        <w:rPr>
          <w:color w:val="000000" w:themeColor="text1"/>
          <w:spacing w:val="25"/>
        </w:rPr>
        <w:t xml:space="preserve"> </w:t>
      </w:r>
      <w:r w:rsidR="00D35069" w:rsidRPr="00EA2F6D">
        <w:rPr>
          <w:color w:val="000000" w:themeColor="text1"/>
        </w:rPr>
        <w:t>that</w:t>
      </w:r>
      <w:r w:rsidR="00D35069" w:rsidRPr="00EA2F6D">
        <w:rPr>
          <w:color w:val="000000" w:themeColor="text1"/>
          <w:spacing w:val="24"/>
        </w:rPr>
        <w:t xml:space="preserve"> </w:t>
      </w:r>
      <w:r w:rsidR="00D35069" w:rsidRPr="00EA2F6D">
        <w:rPr>
          <w:color w:val="000000" w:themeColor="text1"/>
        </w:rPr>
        <w:t>peace.</w:t>
      </w:r>
      <w:r w:rsidR="00D35069" w:rsidRPr="00EA2F6D">
        <w:rPr>
          <w:color w:val="000000" w:themeColor="text1"/>
          <w:spacing w:val="12"/>
        </w:rPr>
        <w:t xml:space="preserve"> </w:t>
      </w:r>
      <w:r w:rsidR="00D35069" w:rsidRPr="00EA2F6D">
        <w:rPr>
          <w:color w:val="000000" w:themeColor="text1"/>
        </w:rPr>
        <w:t xml:space="preserve">All who can abolish acts of violence </w:t>
      </w:r>
      <w:r w:rsidR="00D35069" w:rsidRPr="00EA2F6D">
        <w:rPr>
          <w:color w:val="000000" w:themeColor="text1"/>
          <w:spacing w:val="10"/>
        </w:rPr>
        <w:t xml:space="preserve">are </w:t>
      </w:r>
      <w:r w:rsidR="00D35069" w:rsidRPr="00EA2F6D">
        <w:rPr>
          <w:color w:val="000000" w:themeColor="text1"/>
          <w:spacing w:val="12"/>
        </w:rPr>
        <w:t xml:space="preserve">obliged </w:t>
      </w:r>
      <w:r w:rsidR="00D35069" w:rsidRPr="00EA2F6D">
        <w:rPr>
          <w:color w:val="000000" w:themeColor="text1"/>
          <w:spacing w:val="7"/>
        </w:rPr>
        <w:t>to mak</w:t>
      </w:r>
      <w:r w:rsidR="00D35069" w:rsidRPr="00EA2F6D">
        <w:rPr>
          <w:color w:val="000000" w:themeColor="text1"/>
        </w:rPr>
        <w:t xml:space="preserve">e </w:t>
      </w:r>
      <w:r w:rsidR="00FA4C94" w:rsidRPr="00EA2F6D">
        <w:rPr>
          <w:color w:val="000000" w:themeColor="text1"/>
          <w:spacing w:val="7"/>
        </w:rPr>
        <w:t>those</w:t>
      </w:r>
      <w:r w:rsidR="00D35069" w:rsidRPr="00EA2F6D">
        <w:rPr>
          <w:color w:val="000000" w:themeColor="text1"/>
        </w:rPr>
        <w:t xml:space="preserve"> changes because </w:t>
      </w:r>
      <w:r w:rsidR="00E153AF" w:rsidRPr="00EA2F6D">
        <w:rPr>
          <w:color w:val="000000" w:themeColor="text1"/>
        </w:rPr>
        <w:t>peace</w:t>
      </w:r>
      <w:r w:rsidR="007D551F" w:rsidRPr="00EA2F6D">
        <w:rPr>
          <w:color w:val="000000" w:themeColor="text1"/>
        </w:rPr>
        <w:t xml:space="preserve"> </w:t>
      </w:r>
      <w:r w:rsidR="00D35069" w:rsidRPr="00EA2F6D">
        <w:rPr>
          <w:color w:val="000000" w:themeColor="text1"/>
          <w:spacing w:val="6"/>
        </w:rPr>
        <w:t>will</w:t>
      </w:r>
      <w:r w:rsidR="008D2734" w:rsidRPr="00EA2F6D">
        <w:rPr>
          <w:color w:val="000000" w:themeColor="text1"/>
          <w:spacing w:val="72"/>
        </w:rPr>
        <w:t xml:space="preserve"> </w:t>
      </w:r>
      <w:r w:rsidR="00D35069" w:rsidRPr="00EA2F6D">
        <w:rPr>
          <w:color w:val="000000" w:themeColor="text1"/>
          <w:spacing w:val="6"/>
        </w:rPr>
        <w:t xml:space="preserve">only </w:t>
      </w:r>
      <w:r w:rsidR="00D35069" w:rsidRPr="00EA2F6D">
        <w:rPr>
          <w:color w:val="000000" w:themeColor="text1"/>
          <w:spacing w:val="7"/>
        </w:rPr>
        <w:t xml:space="preserve">exist </w:t>
      </w:r>
      <w:bookmarkStart w:id="3" w:name="_bookmark5"/>
      <w:bookmarkEnd w:id="3"/>
      <w:r w:rsidR="00D35069" w:rsidRPr="00EA2F6D">
        <w:rPr>
          <w:color w:val="000000" w:themeColor="text1"/>
        </w:rPr>
        <w:t xml:space="preserve">also </w:t>
      </w:r>
      <w:r w:rsidR="00D35069" w:rsidRPr="00EA2F6D">
        <w:rPr>
          <w:color w:val="000000" w:themeColor="text1"/>
          <w:spacing w:val="15"/>
        </w:rPr>
        <w:t xml:space="preserve">when </w:t>
      </w:r>
      <w:r w:rsidR="00D35069" w:rsidRPr="00EA2F6D">
        <w:rPr>
          <w:color w:val="000000" w:themeColor="text1"/>
          <w:spacing w:val="16"/>
        </w:rPr>
        <w:t xml:space="preserve">there </w:t>
      </w:r>
      <w:r w:rsidR="00D35069" w:rsidRPr="00EA2F6D">
        <w:rPr>
          <w:color w:val="000000" w:themeColor="text1"/>
          <w:spacing w:val="10"/>
        </w:rPr>
        <w:t xml:space="preserve">is </w:t>
      </w:r>
      <w:r w:rsidR="00D35069" w:rsidRPr="00EA2F6D">
        <w:rPr>
          <w:color w:val="000000" w:themeColor="text1"/>
        </w:rPr>
        <w:t xml:space="preserve">justice. And yet, we liked listening to this concept in </w:t>
      </w:r>
      <w:r w:rsidR="00D35069" w:rsidRPr="00EA2F6D">
        <w:rPr>
          <w:color w:val="000000" w:themeColor="text1"/>
          <w:spacing w:val="5"/>
        </w:rPr>
        <w:t xml:space="preserve">the </w:t>
      </w:r>
      <w:r w:rsidR="00D35069" w:rsidRPr="00EA2F6D">
        <w:rPr>
          <w:color w:val="000000" w:themeColor="text1"/>
          <w:spacing w:val="8"/>
        </w:rPr>
        <w:t xml:space="preserve">presidential </w:t>
      </w:r>
      <w:r w:rsidR="007D551F" w:rsidRPr="00EA2F6D">
        <w:rPr>
          <w:color w:val="000000" w:themeColor="text1"/>
          <w:spacing w:val="8"/>
        </w:rPr>
        <w:t>addresses</w:t>
      </w:r>
      <w:bookmarkStart w:id="4" w:name="_bookmark6"/>
      <w:bookmarkEnd w:id="4"/>
      <w:r w:rsidR="00D35069" w:rsidRPr="00AB3CA6">
        <w:rPr>
          <w:color w:val="000000" w:themeColor="text1"/>
        </w:rPr>
        <w:t>.</w:t>
      </w:r>
      <w:r w:rsidR="00D35069" w:rsidRPr="00AB3CA6">
        <w:rPr>
          <w:color w:val="000000" w:themeColor="text1"/>
          <w:spacing w:val="-17"/>
          <w:vertAlign w:val="superscript"/>
        </w:rPr>
        <w:t xml:space="preserve"> </w:t>
      </w:r>
      <w:hyperlink r:id="rId7" w:anchor="_bookmark10" w:history="1">
        <w:r w:rsidR="00D35069" w:rsidRPr="00AB3CA6">
          <w:rPr>
            <w:rStyle w:val="Hyperlink"/>
            <w:color w:val="000000" w:themeColor="text1"/>
            <w:position w:val="6"/>
            <w:u w:val="none"/>
            <w:vertAlign w:val="superscript"/>
          </w:rPr>
          <w:t>4</w:t>
        </w:r>
      </w:hyperlink>
      <w:r w:rsidR="00D35069" w:rsidRPr="00EA2F6D">
        <w:rPr>
          <w:color w:val="000000" w:themeColor="text1"/>
          <w:position w:val="6"/>
        </w:rPr>
        <w:t xml:space="preserve"> </w:t>
      </w:r>
      <w:r w:rsidR="00D35069" w:rsidRPr="00EA2F6D">
        <w:rPr>
          <w:color w:val="000000" w:themeColor="text1"/>
          <w:spacing w:val="11"/>
        </w:rPr>
        <w:t xml:space="preserve">When </w:t>
      </w:r>
      <w:r w:rsidR="00D35069" w:rsidRPr="00EA2F6D">
        <w:rPr>
          <w:color w:val="000000" w:themeColor="text1"/>
          <w:spacing w:val="12"/>
        </w:rPr>
        <w:t xml:space="preserve">there </w:t>
      </w:r>
      <w:r w:rsidR="00D35069" w:rsidRPr="00EA2F6D">
        <w:rPr>
          <w:color w:val="000000" w:themeColor="text1"/>
          <w:spacing w:val="7"/>
        </w:rPr>
        <w:t xml:space="preserve">is </w:t>
      </w:r>
      <w:r w:rsidR="00D35069" w:rsidRPr="00EA2F6D">
        <w:rPr>
          <w:color w:val="000000" w:themeColor="text1"/>
        </w:rPr>
        <w:t xml:space="preserve">justice, there is </w:t>
      </w:r>
      <w:r w:rsidR="00D70BBE" w:rsidRPr="00EA2F6D">
        <w:rPr>
          <w:color w:val="000000" w:themeColor="text1"/>
        </w:rPr>
        <w:t>peace</w:t>
      </w:r>
      <w:r w:rsidR="00D35069" w:rsidRPr="00EA2F6D">
        <w:rPr>
          <w:color w:val="000000" w:themeColor="text1"/>
        </w:rPr>
        <w:t xml:space="preserve">. </w:t>
      </w:r>
      <w:r w:rsidR="00D70BBE" w:rsidRPr="00EA2F6D">
        <w:rPr>
          <w:color w:val="000000" w:themeColor="text1"/>
        </w:rPr>
        <w:t>But</w:t>
      </w:r>
      <w:r w:rsidR="00D35069" w:rsidRPr="00EA2F6D">
        <w:rPr>
          <w:color w:val="000000" w:themeColor="text1"/>
          <w:spacing w:val="-11"/>
        </w:rPr>
        <w:t xml:space="preserve"> </w:t>
      </w:r>
      <w:r w:rsidR="00D35069" w:rsidRPr="00EA2F6D">
        <w:rPr>
          <w:color w:val="000000" w:themeColor="text1"/>
        </w:rPr>
        <w:t xml:space="preserve">without justice, there is no peace. God expects us </w:t>
      </w:r>
      <w:r w:rsidR="005C36E2" w:rsidRPr="00EA2F6D">
        <w:rPr>
          <w:color w:val="000000" w:themeColor="text1"/>
        </w:rPr>
        <w:t>to bring</w:t>
      </w:r>
      <w:r w:rsidR="00D35069" w:rsidRPr="00EA2F6D">
        <w:rPr>
          <w:color w:val="000000" w:themeColor="text1"/>
        </w:rPr>
        <w:t xml:space="preserve"> about peace, yet</w:t>
      </w:r>
      <w:r w:rsidR="00272E00" w:rsidRPr="00EA2F6D">
        <w:rPr>
          <w:color w:val="000000" w:themeColor="text1"/>
        </w:rPr>
        <w:t>,</w:t>
      </w:r>
      <w:r w:rsidR="00D35069" w:rsidRPr="00EA2F6D">
        <w:rPr>
          <w:color w:val="000000" w:themeColor="text1"/>
        </w:rPr>
        <w:t xml:space="preserve"> while we are working to bring it about, we need to see peace as a fantastic tangible reality</w:t>
      </w:r>
      <w:r w:rsidR="00701987" w:rsidRPr="00EA2F6D">
        <w:rPr>
          <w:color w:val="000000" w:themeColor="text1"/>
        </w:rPr>
        <w:t>,</w:t>
      </w:r>
      <w:r w:rsidR="00D35069" w:rsidRPr="00EA2F6D">
        <w:rPr>
          <w:color w:val="000000" w:themeColor="text1"/>
        </w:rPr>
        <w:t xml:space="preserve"> waiting out there in the middle of society for us to seize. This prize, peace, may come when there is no further repression, when segregation has disappeared, when all people can enjoy their legitimate rights, when there is freedom, when there is no fear, when Nations are not suffocated by their weapons, when there are no dungeons that cry out because </w:t>
      </w:r>
      <w:r w:rsidR="00D35069" w:rsidRPr="00EA2F6D">
        <w:rPr>
          <w:color w:val="000000" w:themeColor="text1"/>
          <w:spacing w:val="-4"/>
        </w:rPr>
        <w:t>God’s</w:t>
      </w:r>
      <w:r w:rsidR="00D35069" w:rsidRPr="00EA2F6D">
        <w:rPr>
          <w:color w:val="000000" w:themeColor="text1"/>
          <w:spacing w:val="52"/>
        </w:rPr>
        <w:t xml:space="preserve"> </w:t>
      </w:r>
      <w:r w:rsidR="00D35069" w:rsidRPr="00EA2F6D">
        <w:rPr>
          <w:color w:val="000000" w:themeColor="text1"/>
        </w:rPr>
        <w:t xml:space="preserve">children have lost </w:t>
      </w:r>
      <w:r w:rsidR="00C13ED5" w:rsidRPr="00EA2F6D">
        <w:rPr>
          <w:color w:val="000000" w:themeColor="text1"/>
        </w:rPr>
        <w:t>t</w:t>
      </w:r>
      <w:r w:rsidR="00D35069" w:rsidRPr="00EA2F6D">
        <w:rPr>
          <w:color w:val="000000" w:themeColor="text1"/>
        </w:rPr>
        <w:t>heir freedom, when human torture becomes a past, and when human rights are no longer trampled upon</w:t>
      </w:r>
      <w:r w:rsidR="00D35069" w:rsidRPr="001B7F4F">
        <w:rPr>
          <w:color w:val="000000" w:themeColor="text1"/>
          <w:vertAlign w:val="superscript"/>
        </w:rPr>
        <w:t>.</w:t>
      </w:r>
      <w:bookmarkStart w:id="5" w:name="_bookmark7"/>
      <w:bookmarkEnd w:id="5"/>
      <w:r w:rsidR="00D35069" w:rsidRPr="001B7F4F">
        <w:rPr>
          <w:color w:val="000000" w:themeColor="text1"/>
          <w:vertAlign w:val="superscript"/>
        </w:rPr>
        <w:fldChar w:fldCharType="begin"/>
      </w:r>
      <w:r w:rsidR="00D35069" w:rsidRPr="001B7F4F">
        <w:rPr>
          <w:color w:val="000000" w:themeColor="text1"/>
          <w:vertAlign w:val="superscript"/>
        </w:rPr>
        <w:instrText xml:space="preserve"> HYPERLINK "https://franciscans-my.sharepoint.com/personal/cschafer_franciscans_org_au/Documents/2019-04-01%20-%20JPIC-Contact.docx" \l "_bookmark11" </w:instrText>
      </w:r>
      <w:r w:rsidR="00D35069" w:rsidRPr="001B7F4F">
        <w:rPr>
          <w:color w:val="000000" w:themeColor="text1"/>
          <w:vertAlign w:val="superscript"/>
        </w:rPr>
        <w:fldChar w:fldCharType="separate"/>
      </w:r>
      <w:r w:rsidR="00D35069" w:rsidRPr="001B7F4F">
        <w:rPr>
          <w:rStyle w:val="Hyperlink"/>
          <w:color w:val="000000" w:themeColor="text1"/>
          <w:position w:val="6"/>
          <w:u w:val="none"/>
          <w:vertAlign w:val="superscript"/>
        </w:rPr>
        <w:t>5</w:t>
      </w:r>
      <w:r w:rsidR="00D35069" w:rsidRPr="001B7F4F">
        <w:rPr>
          <w:color w:val="000000" w:themeColor="text1"/>
          <w:vertAlign w:val="superscript"/>
        </w:rPr>
        <w:fldChar w:fldCharType="end"/>
      </w:r>
    </w:p>
    <w:p w14:paraId="5FD967A7" w14:textId="2616D228" w:rsidR="007148F8" w:rsidRPr="00EA2F6D" w:rsidRDefault="00D35069" w:rsidP="001E3551">
      <w:pPr>
        <w:pStyle w:val="BodyText"/>
        <w:spacing w:line="259" w:lineRule="auto"/>
        <w:ind w:left="492" w:right="562" w:firstLine="700"/>
        <w:rPr>
          <w:color w:val="000000" w:themeColor="text1"/>
        </w:rPr>
      </w:pPr>
      <w:r w:rsidRPr="00EA2F6D">
        <w:rPr>
          <w:color w:val="000000" w:themeColor="text1"/>
        </w:rPr>
        <w:t xml:space="preserve">For our Saint, peace </w:t>
      </w:r>
      <w:r w:rsidR="00812BF1" w:rsidRPr="00EA2F6D">
        <w:rPr>
          <w:color w:val="000000" w:themeColor="text1"/>
        </w:rPr>
        <w:t>wa</w:t>
      </w:r>
      <w:r w:rsidRPr="00EA2F6D">
        <w:rPr>
          <w:color w:val="000000" w:themeColor="text1"/>
        </w:rPr>
        <w:t xml:space="preserve">s based on justice; </w:t>
      </w:r>
      <w:r w:rsidRPr="00EA2F6D">
        <w:rPr>
          <w:color w:val="000000" w:themeColor="text1"/>
          <w:spacing w:val="-4"/>
        </w:rPr>
        <w:t xml:space="preserve">but </w:t>
      </w:r>
      <w:r w:rsidRPr="00EA2F6D">
        <w:rPr>
          <w:color w:val="000000" w:themeColor="text1"/>
        </w:rPr>
        <w:t>to get to that kind of justice, collaboration is necessary, coupled with the dedicated and hard work by people of good will. This implies a genuine effort on the part of humankind to commit and work for peace from that base of justice. The level of real respect for human rights is the gauge to know</w:t>
      </w:r>
      <w:r w:rsidRPr="00EA2F6D">
        <w:rPr>
          <w:color w:val="000000" w:themeColor="text1"/>
          <w:spacing w:val="33"/>
        </w:rPr>
        <w:t xml:space="preserve"> </w:t>
      </w:r>
      <w:r w:rsidRPr="00EA2F6D">
        <w:rPr>
          <w:color w:val="000000" w:themeColor="text1"/>
        </w:rPr>
        <w:t>if there</w:t>
      </w:r>
      <w:r w:rsidRPr="00EA2F6D">
        <w:rPr>
          <w:color w:val="000000" w:themeColor="text1"/>
          <w:spacing w:val="23"/>
        </w:rPr>
        <w:t xml:space="preserve"> </w:t>
      </w:r>
      <w:r w:rsidRPr="00EA2F6D">
        <w:rPr>
          <w:color w:val="000000" w:themeColor="text1"/>
        </w:rPr>
        <w:t>can</w:t>
      </w:r>
      <w:r w:rsidRPr="00EA2F6D">
        <w:rPr>
          <w:color w:val="000000" w:themeColor="text1"/>
          <w:spacing w:val="24"/>
        </w:rPr>
        <w:t xml:space="preserve"> </w:t>
      </w:r>
      <w:r w:rsidRPr="00EA2F6D">
        <w:rPr>
          <w:color w:val="000000" w:themeColor="text1"/>
        </w:rPr>
        <w:t>be</w:t>
      </w:r>
      <w:r w:rsidRPr="00EA2F6D">
        <w:rPr>
          <w:color w:val="000000" w:themeColor="text1"/>
          <w:spacing w:val="23"/>
        </w:rPr>
        <w:t xml:space="preserve"> </w:t>
      </w:r>
      <w:r w:rsidRPr="00EA2F6D">
        <w:rPr>
          <w:color w:val="000000" w:themeColor="text1"/>
        </w:rPr>
        <w:t>peace.</w:t>
      </w:r>
      <w:r w:rsidRPr="00EA2F6D">
        <w:rPr>
          <w:color w:val="000000" w:themeColor="text1"/>
          <w:spacing w:val="12"/>
        </w:rPr>
        <w:t xml:space="preserve"> </w:t>
      </w:r>
      <w:r w:rsidRPr="00EA2F6D">
        <w:rPr>
          <w:color w:val="000000" w:themeColor="text1"/>
        </w:rPr>
        <w:t>It</w:t>
      </w:r>
      <w:r w:rsidRPr="00EA2F6D">
        <w:rPr>
          <w:color w:val="000000" w:themeColor="text1"/>
          <w:spacing w:val="24"/>
        </w:rPr>
        <w:t xml:space="preserve"> </w:t>
      </w:r>
      <w:r w:rsidRPr="00EA2F6D">
        <w:rPr>
          <w:color w:val="000000" w:themeColor="text1"/>
        </w:rPr>
        <w:t>is</w:t>
      </w:r>
      <w:r w:rsidRPr="00EA2F6D">
        <w:rPr>
          <w:color w:val="000000" w:themeColor="text1"/>
          <w:spacing w:val="24"/>
        </w:rPr>
        <w:t xml:space="preserve"> </w:t>
      </w:r>
      <w:r w:rsidRPr="00EA2F6D">
        <w:rPr>
          <w:color w:val="000000" w:themeColor="text1"/>
        </w:rPr>
        <w:t>equally</w:t>
      </w:r>
      <w:r w:rsidRPr="00EA2F6D">
        <w:rPr>
          <w:color w:val="000000" w:themeColor="text1"/>
          <w:spacing w:val="23"/>
        </w:rPr>
        <w:t xml:space="preserve"> </w:t>
      </w:r>
      <w:r w:rsidRPr="00EA2F6D">
        <w:rPr>
          <w:color w:val="000000" w:themeColor="text1"/>
        </w:rPr>
        <w:t>important</w:t>
      </w:r>
      <w:r w:rsidRPr="00EA2F6D">
        <w:rPr>
          <w:color w:val="000000" w:themeColor="text1"/>
          <w:spacing w:val="24"/>
        </w:rPr>
        <w:t xml:space="preserve"> </w:t>
      </w:r>
      <w:r w:rsidRPr="00EA2F6D">
        <w:rPr>
          <w:color w:val="000000" w:themeColor="text1"/>
        </w:rPr>
        <w:t>to</w:t>
      </w:r>
      <w:r w:rsidRPr="00EA2F6D">
        <w:rPr>
          <w:color w:val="000000" w:themeColor="text1"/>
          <w:spacing w:val="24"/>
        </w:rPr>
        <w:t xml:space="preserve"> </w:t>
      </w:r>
      <w:r w:rsidRPr="00EA2F6D">
        <w:rPr>
          <w:color w:val="000000" w:themeColor="text1"/>
        </w:rPr>
        <w:t xml:space="preserve">want </w:t>
      </w:r>
      <w:r w:rsidR="007148F8" w:rsidRPr="00EA2F6D">
        <w:rPr>
          <w:color w:val="000000" w:themeColor="text1"/>
        </w:rPr>
        <w:t xml:space="preserve">peace, to desire it and be conscious of the actual </w:t>
      </w:r>
      <w:r w:rsidR="007148F8" w:rsidRPr="00EA2F6D">
        <w:rPr>
          <w:color w:val="000000" w:themeColor="text1"/>
          <w:spacing w:val="-3"/>
        </w:rPr>
        <w:t xml:space="preserve">role </w:t>
      </w:r>
      <w:r w:rsidR="007148F8" w:rsidRPr="00EA2F6D">
        <w:rPr>
          <w:color w:val="000000" w:themeColor="text1"/>
        </w:rPr>
        <w:t xml:space="preserve">that peace plays in </w:t>
      </w:r>
      <w:r w:rsidR="007148F8" w:rsidRPr="00EA2F6D">
        <w:rPr>
          <w:color w:val="000000" w:themeColor="text1"/>
          <w:spacing w:val="-3"/>
        </w:rPr>
        <w:t xml:space="preserve">society. </w:t>
      </w:r>
      <w:r w:rsidR="007148F8" w:rsidRPr="00EA2F6D">
        <w:rPr>
          <w:color w:val="000000" w:themeColor="text1"/>
        </w:rPr>
        <w:t xml:space="preserve">The responsibility to work for peace can then be taken on, based on our awareness of peace’s role within our </w:t>
      </w:r>
      <w:r w:rsidR="007148F8" w:rsidRPr="00EA2F6D">
        <w:rPr>
          <w:color w:val="000000" w:themeColor="text1"/>
          <w:spacing w:val="-3"/>
        </w:rPr>
        <w:t xml:space="preserve">society. </w:t>
      </w:r>
      <w:r w:rsidR="007148F8" w:rsidRPr="00EA2F6D">
        <w:rPr>
          <w:color w:val="000000" w:themeColor="text1"/>
        </w:rPr>
        <w:t>In that same sense, Romero shared the</w:t>
      </w:r>
      <w:r w:rsidR="007148F8" w:rsidRPr="00EA2F6D">
        <w:rPr>
          <w:color w:val="000000" w:themeColor="text1"/>
          <w:spacing w:val="-6"/>
        </w:rPr>
        <w:t xml:space="preserve"> </w:t>
      </w:r>
      <w:r w:rsidR="007148F8" w:rsidRPr="00EA2F6D">
        <w:rPr>
          <w:color w:val="000000" w:themeColor="text1"/>
        </w:rPr>
        <w:t>following:</w:t>
      </w:r>
    </w:p>
    <w:p w14:paraId="2B0482C3" w14:textId="7ACD7E26" w:rsidR="00D35069" w:rsidRPr="00EA2F6D" w:rsidRDefault="007148F8" w:rsidP="006A11C9">
      <w:pPr>
        <w:pStyle w:val="BodyText"/>
        <w:spacing w:line="259" w:lineRule="auto"/>
        <w:ind w:left="492" w:right="562" w:firstLine="700"/>
        <w:rPr>
          <w:color w:val="000000" w:themeColor="text1"/>
        </w:rPr>
      </w:pPr>
      <w:r w:rsidRPr="00EA2F6D">
        <w:rPr>
          <w:color w:val="000000" w:themeColor="text1"/>
        </w:rPr>
        <w:t>If there is a genuine desire for peace, we know</w:t>
      </w:r>
      <w:r w:rsidRPr="00EA2F6D">
        <w:rPr>
          <w:color w:val="000000" w:themeColor="text1"/>
          <w:spacing w:val="24"/>
        </w:rPr>
        <w:t xml:space="preserve"> </w:t>
      </w:r>
      <w:r w:rsidRPr="00EA2F6D">
        <w:rPr>
          <w:color w:val="000000" w:themeColor="text1"/>
        </w:rPr>
        <w:t>that</w:t>
      </w:r>
      <w:r w:rsidRPr="00EA2F6D">
        <w:rPr>
          <w:color w:val="000000" w:themeColor="text1"/>
          <w:spacing w:val="24"/>
        </w:rPr>
        <w:t xml:space="preserve"> </w:t>
      </w:r>
      <w:r w:rsidRPr="00EA2F6D">
        <w:rPr>
          <w:color w:val="000000" w:themeColor="text1"/>
        </w:rPr>
        <w:t>justice</w:t>
      </w:r>
      <w:r w:rsidRPr="00EA2F6D">
        <w:rPr>
          <w:color w:val="000000" w:themeColor="text1"/>
          <w:spacing w:val="25"/>
        </w:rPr>
        <w:t xml:space="preserve"> </w:t>
      </w:r>
      <w:r w:rsidRPr="00EA2F6D">
        <w:rPr>
          <w:color w:val="000000" w:themeColor="text1"/>
        </w:rPr>
        <w:t>will</w:t>
      </w:r>
      <w:r w:rsidRPr="00EA2F6D">
        <w:rPr>
          <w:color w:val="000000" w:themeColor="text1"/>
          <w:spacing w:val="24"/>
        </w:rPr>
        <w:t xml:space="preserve"> </w:t>
      </w:r>
      <w:r w:rsidRPr="00EA2F6D">
        <w:rPr>
          <w:color w:val="000000" w:themeColor="text1"/>
        </w:rPr>
        <w:t>be</w:t>
      </w:r>
      <w:r w:rsidRPr="00EA2F6D">
        <w:rPr>
          <w:color w:val="000000" w:themeColor="text1"/>
          <w:spacing w:val="24"/>
        </w:rPr>
        <w:t xml:space="preserve"> </w:t>
      </w:r>
      <w:r w:rsidRPr="00EA2F6D">
        <w:rPr>
          <w:color w:val="000000" w:themeColor="text1"/>
        </w:rPr>
        <w:t>the</w:t>
      </w:r>
      <w:r w:rsidRPr="00EA2F6D">
        <w:rPr>
          <w:color w:val="000000" w:themeColor="text1"/>
          <w:spacing w:val="25"/>
        </w:rPr>
        <w:t xml:space="preserve"> </w:t>
      </w:r>
      <w:r w:rsidRPr="00EA2F6D">
        <w:rPr>
          <w:color w:val="000000" w:themeColor="text1"/>
        </w:rPr>
        <w:t>root</w:t>
      </w:r>
      <w:r w:rsidRPr="00EA2F6D">
        <w:rPr>
          <w:color w:val="000000" w:themeColor="text1"/>
          <w:spacing w:val="24"/>
        </w:rPr>
        <w:t xml:space="preserve"> </w:t>
      </w:r>
      <w:r w:rsidRPr="00EA2F6D">
        <w:rPr>
          <w:color w:val="000000" w:themeColor="text1"/>
        </w:rPr>
        <w:t>of</w:t>
      </w:r>
      <w:r w:rsidRPr="00EA2F6D">
        <w:rPr>
          <w:color w:val="000000" w:themeColor="text1"/>
          <w:spacing w:val="25"/>
        </w:rPr>
        <w:t xml:space="preserve"> </w:t>
      </w:r>
      <w:r w:rsidRPr="00EA2F6D">
        <w:rPr>
          <w:color w:val="000000" w:themeColor="text1"/>
        </w:rPr>
        <w:t>that</w:t>
      </w:r>
      <w:r w:rsidRPr="00EA2F6D">
        <w:rPr>
          <w:color w:val="000000" w:themeColor="text1"/>
          <w:spacing w:val="24"/>
        </w:rPr>
        <w:t xml:space="preserve"> </w:t>
      </w:r>
      <w:r w:rsidRPr="00EA2F6D">
        <w:rPr>
          <w:color w:val="000000" w:themeColor="text1"/>
        </w:rPr>
        <w:t>peace.</w:t>
      </w:r>
      <w:r w:rsidRPr="00EA2F6D">
        <w:rPr>
          <w:color w:val="000000" w:themeColor="text1"/>
          <w:spacing w:val="12"/>
        </w:rPr>
        <w:t xml:space="preserve"> </w:t>
      </w:r>
      <w:r w:rsidRPr="00EA2F6D">
        <w:rPr>
          <w:color w:val="000000" w:themeColor="text1"/>
        </w:rPr>
        <w:t>All</w:t>
      </w:r>
      <w:r w:rsidR="00EF668D" w:rsidRPr="00EA2F6D">
        <w:rPr>
          <w:color w:val="000000" w:themeColor="text1"/>
        </w:rPr>
        <w:t xml:space="preserve"> </w:t>
      </w:r>
      <w:r w:rsidRPr="00EA2F6D">
        <w:rPr>
          <w:color w:val="000000" w:themeColor="text1"/>
        </w:rPr>
        <w:t xml:space="preserve">who can abolish acts of violence </w:t>
      </w:r>
      <w:r w:rsidRPr="00EA2F6D">
        <w:rPr>
          <w:color w:val="000000" w:themeColor="text1"/>
          <w:spacing w:val="10"/>
        </w:rPr>
        <w:t xml:space="preserve">are </w:t>
      </w:r>
      <w:r w:rsidRPr="00EA2F6D">
        <w:rPr>
          <w:color w:val="000000" w:themeColor="text1"/>
          <w:spacing w:val="12"/>
        </w:rPr>
        <w:t xml:space="preserve">obliged </w:t>
      </w:r>
      <w:r w:rsidRPr="00EA2F6D">
        <w:rPr>
          <w:color w:val="000000" w:themeColor="text1"/>
          <w:spacing w:val="7"/>
        </w:rPr>
        <w:t xml:space="preserve">to </w:t>
      </w:r>
      <w:r w:rsidR="00B003FD" w:rsidRPr="00EA2F6D">
        <w:rPr>
          <w:color w:val="000000" w:themeColor="text1"/>
          <w:spacing w:val="7"/>
        </w:rPr>
        <w:t>make</w:t>
      </w:r>
      <w:r w:rsidRPr="00EA2F6D">
        <w:rPr>
          <w:color w:val="000000" w:themeColor="text1"/>
        </w:rPr>
        <w:t xml:space="preserve"> </w:t>
      </w:r>
      <w:r w:rsidR="00B003FD" w:rsidRPr="00EA2F6D">
        <w:rPr>
          <w:color w:val="000000" w:themeColor="text1"/>
          <w:spacing w:val="7"/>
        </w:rPr>
        <w:t>those</w:t>
      </w:r>
      <w:r w:rsidRPr="00EA2F6D">
        <w:rPr>
          <w:color w:val="000000" w:themeColor="text1"/>
        </w:rPr>
        <w:t xml:space="preserve"> changes</w:t>
      </w:r>
      <w:r w:rsidR="00D3496F" w:rsidRPr="00EA2F6D">
        <w:rPr>
          <w:color w:val="000000" w:themeColor="text1"/>
        </w:rPr>
        <w:t xml:space="preserve">, </w:t>
      </w:r>
      <w:r w:rsidRPr="00EA2F6D">
        <w:rPr>
          <w:color w:val="000000" w:themeColor="text1"/>
        </w:rPr>
        <w:t>because</w:t>
      </w:r>
      <w:r w:rsidR="00445DA1" w:rsidRPr="00EA2F6D">
        <w:rPr>
          <w:color w:val="000000" w:themeColor="text1"/>
        </w:rPr>
        <w:t xml:space="preserve"> </w:t>
      </w:r>
      <w:r w:rsidR="006A11C9" w:rsidRPr="00EA2F6D">
        <w:rPr>
          <w:color w:val="000000" w:themeColor="text1"/>
        </w:rPr>
        <w:t>Medellin</w:t>
      </w:r>
      <w:r w:rsidR="007167B9">
        <w:rPr>
          <w:color w:val="000000" w:themeColor="text1"/>
          <w:vertAlign w:val="superscript"/>
        </w:rPr>
        <w:t>6</w:t>
      </w:r>
      <w:r w:rsidR="006A11C9" w:rsidRPr="00EA2F6D">
        <w:rPr>
          <w:color w:val="000000" w:themeColor="text1"/>
        </w:rPr>
        <w:t xml:space="preserve"> </w:t>
      </w:r>
      <w:r w:rsidR="00D35069" w:rsidRPr="00EA2F6D">
        <w:rPr>
          <w:color w:val="000000" w:themeColor="text1"/>
        </w:rPr>
        <w:t xml:space="preserve">reminds us that </w:t>
      </w:r>
      <w:r w:rsidR="00D35069" w:rsidRPr="00EA2F6D">
        <w:rPr>
          <w:color w:val="000000" w:themeColor="text1"/>
          <w:spacing w:val="21"/>
        </w:rPr>
        <w:t xml:space="preserve">everyone </w:t>
      </w:r>
      <w:r w:rsidR="00D35069" w:rsidRPr="00EA2F6D">
        <w:rPr>
          <w:color w:val="000000" w:themeColor="text1"/>
          <w:spacing w:val="16"/>
        </w:rPr>
        <w:t xml:space="preserve">who </w:t>
      </w:r>
      <w:r w:rsidR="00D35069" w:rsidRPr="00EA2F6D">
        <w:rPr>
          <w:color w:val="000000" w:themeColor="text1"/>
        </w:rPr>
        <w:t xml:space="preserve">can do something for a fairer Latin America but does not do what is within his or her </w:t>
      </w:r>
      <w:r w:rsidR="00A622F1" w:rsidRPr="00EA2F6D">
        <w:rPr>
          <w:color w:val="000000" w:themeColor="text1"/>
        </w:rPr>
        <w:t>reach</w:t>
      </w:r>
      <w:r w:rsidR="00D35069" w:rsidRPr="00EA2F6D">
        <w:rPr>
          <w:color w:val="000000" w:themeColor="text1"/>
        </w:rPr>
        <w:t xml:space="preserve">, </w:t>
      </w:r>
      <w:r w:rsidR="00A622F1" w:rsidRPr="00EA2F6D">
        <w:rPr>
          <w:color w:val="000000" w:themeColor="text1"/>
        </w:rPr>
        <w:t>sins</w:t>
      </w:r>
      <w:r w:rsidR="00D35069" w:rsidRPr="00EA2F6D">
        <w:rPr>
          <w:color w:val="000000" w:themeColor="text1"/>
        </w:rPr>
        <w:t xml:space="preserve"> </w:t>
      </w:r>
      <w:r w:rsidR="00D35069" w:rsidRPr="00EA2F6D">
        <w:rPr>
          <w:color w:val="000000" w:themeColor="text1"/>
          <w:spacing w:val="19"/>
        </w:rPr>
        <w:t>against</w:t>
      </w:r>
      <w:r w:rsidR="00D35069" w:rsidRPr="00EA2F6D">
        <w:rPr>
          <w:color w:val="000000" w:themeColor="text1"/>
          <w:spacing w:val="57"/>
        </w:rPr>
        <w:t xml:space="preserve"> </w:t>
      </w:r>
      <w:r w:rsidR="00D35069" w:rsidRPr="00EA2F6D">
        <w:rPr>
          <w:color w:val="000000" w:themeColor="text1"/>
          <w:spacing w:val="19"/>
        </w:rPr>
        <w:t>peace.</w:t>
      </w:r>
    </w:p>
    <w:p w14:paraId="67193261" w14:textId="77777777" w:rsidR="00D35069" w:rsidRPr="00EA2F6D" w:rsidRDefault="00D35069" w:rsidP="00B66EE0">
      <w:pPr>
        <w:pStyle w:val="BodyText"/>
        <w:spacing w:line="259" w:lineRule="auto"/>
        <w:ind w:left="720" w:right="562" w:firstLine="472"/>
        <w:jc w:val="both"/>
        <w:rPr>
          <w:color w:val="000000" w:themeColor="text1"/>
        </w:rPr>
      </w:pPr>
      <w:r w:rsidRPr="00EA2F6D">
        <w:rPr>
          <w:color w:val="000000" w:themeColor="text1"/>
          <w:spacing w:val="-10"/>
        </w:rPr>
        <w:t xml:space="preserve">We </w:t>
      </w:r>
      <w:r w:rsidRPr="00EA2F6D">
        <w:rPr>
          <w:color w:val="000000" w:themeColor="text1"/>
        </w:rPr>
        <w:t xml:space="preserve">can only hope that the sins of omission that one confesses at the beginning of the Mass will touch the consciences of those who could do much, yet do not. Still, others may do little because they feel the need to remain in the good graces of the powerful, </w:t>
      </w:r>
      <w:r w:rsidRPr="00EA2F6D">
        <w:rPr>
          <w:color w:val="000000" w:themeColor="text1"/>
          <w:spacing w:val="-7"/>
        </w:rPr>
        <w:t xml:space="preserve">to </w:t>
      </w:r>
      <w:r w:rsidRPr="00EA2F6D">
        <w:rPr>
          <w:color w:val="000000" w:themeColor="text1"/>
        </w:rPr>
        <w:t xml:space="preserve">protect their income, or to avoid political problems. They would rather betray the Law of God and commit these sins of omission out for fear of </w:t>
      </w:r>
      <w:r w:rsidRPr="00EA2F6D">
        <w:rPr>
          <w:color w:val="000000" w:themeColor="text1"/>
          <w:spacing w:val="-3"/>
        </w:rPr>
        <w:t xml:space="preserve">losing </w:t>
      </w:r>
      <w:r w:rsidRPr="00EA2F6D">
        <w:rPr>
          <w:color w:val="000000" w:themeColor="text1"/>
        </w:rPr>
        <w:t xml:space="preserve">their way of life. Rather than being a  breath  of peace so true justice can prevail, these same people do not do what they should be doing for their fellow citizens, for their Nations, for the larger </w:t>
      </w:r>
      <w:r w:rsidRPr="00EA2F6D">
        <w:rPr>
          <w:color w:val="000000" w:themeColor="text1"/>
          <w:spacing w:val="-3"/>
        </w:rPr>
        <w:t xml:space="preserve">society, </w:t>
      </w:r>
      <w:r w:rsidRPr="00EA2F6D">
        <w:rPr>
          <w:color w:val="000000" w:themeColor="text1"/>
        </w:rPr>
        <w:t xml:space="preserve">or the common </w:t>
      </w:r>
      <w:bookmarkStart w:id="6" w:name="_bookmark8"/>
      <w:bookmarkEnd w:id="6"/>
      <w:r w:rsidRPr="00EA2F6D">
        <w:rPr>
          <w:color w:val="000000" w:themeColor="text1"/>
        </w:rPr>
        <w:t>good</w:t>
      </w:r>
      <w:r w:rsidRPr="001B7F4F">
        <w:rPr>
          <w:color w:val="000000" w:themeColor="text1"/>
        </w:rPr>
        <w:t>.</w:t>
      </w:r>
      <w:hyperlink r:id="rId8" w:anchor="_bookmark13" w:history="1">
        <w:r w:rsidRPr="001B7F4F">
          <w:rPr>
            <w:rStyle w:val="Hyperlink"/>
            <w:color w:val="000000" w:themeColor="text1"/>
            <w:position w:val="6"/>
            <w:u w:val="none"/>
            <w:vertAlign w:val="superscript"/>
          </w:rPr>
          <w:t>7</w:t>
        </w:r>
      </w:hyperlink>
    </w:p>
    <w:p w14:paraId="4CAE8E47" w14:textId="77777777" w:rsidR="00D35069" w:rsidRPr="00EA2F6D" w:rsidRDefault="00D35069" w:rsidP="00D35069">
      <w:pPr>
        <w:pStyle w:val="BodyText"/>
        <w:spacing w:line="259" w:lineRule="auto"/>
        <w:ind w:left="494" w:right="561" w:firstLine="700"/>
        <w:jc w:val="both"/>
        <w:rPr>
          <w:color w:val="000000" w:themeColor="text1"/>
        </w:rPr>
      </w:pPr>
      <w:r w:rsidRPr="00EA2F6D">
        <w:rPr>
          <w:color w:val="000000" w:themeColor="text1"/>
        </w:rPr>
        <w:t>In other words, to achieve peace, a personal commitment to work towards it is necessary, one</w:t>
      </w:r>
      <w:r w:rsidRPr="00EA2F6D">
        <w:rPr>
          <w:color w:val="000000" w:themeColor="text1"/>
          <w:spacing w:val="-19"/>
        </w:rPr>
        <w:t xml:space="preserve"> </w:t>
      </w:r>
      <w:r w:rsidRPr="00EA2F6D">
        <w:rPr>
          <w:color w:val="000000" w:themeColor="text1"/>
        </w:rPr>
        <w:t xml:space="preserve">that comes to know that our individual actions, both </w:t>
      </w:r>
      <w:r w:rsidRPr="00EA2F6D">
        <w:rPr>
          <w:color w:val="000000" w:themeColor="text1"/>
          <w:spacing w:val="-4"/>
        </w:rPr>
        <w:t xml:space="preserve">from </w:t>
      </w:r>
      <w:r w:rsidRPr="00EA2F6D">
        <w:rPr>
          <w:color w:val="000000" w:themeColor="text1"/>
          <w:spacing w:val="3"/>
        </w:rPr>
        <w:t xml:space="preserve">our </w:t>
      </w:r>
      <w:r w:rsidRPr="00EA2F6D">
        <w:rPr>
          <w:color w:val="000000" w:themeColor="text1"/>
          <w:spacing w:val="4"/>
        </w:rPr>
        <w:t xml:space="preserve">homes </w:t>
      </w:r>
      <w:r w:rsidRPr="00EA2F6D">
        <w:rPr>
          <w:color w:val="000000" w:themeColor="text1"/>
          <w:spacing w:val="3"/>
        </w:rPr>
        <w:t xml:space="preserve">and </w:t>
      </w:r>
      <w:r w:rsidRPr="00EA2F6D">
        <w:rPr>
          <w:color w:val="000000" w:themeColor="text1"/>
          <w:spacing w:val="4"/>
        </w:rPr>
        <w:t xml:space="preserve">workplaces, </w:t>
      </w:r>
      <w:r w:rsidRPr="00EA2F6D">
        <w:rPr>
          <w:color w:val="000000" w:themeColor="text1"/>
          <w:spacing w:val="3"/>
        </w:rPr>
        <w:t xml:space="preserve">are </w:t>
      </w:r>
      <w:r w:rsidRPr="00EA2F6D">
        <w:rPr>
          <w:color w:val="000000" w:themeColor="text1"/>
          <w:spacing w:val="4"/>
        </w:rPr>
        <w:t xml:space="preserve">necessary </w:t>
      </w:r>
      <w:r w:rsidRPr="00EA2F6D">
        <w:rPr>
          <w:color w:val="000000" w:themeColor="text1"/>
          <w:spacing w:val="2"/>
        </w:rPr>
        <w:t xml:space="preserve">to </w:t>
      </w:r>
      <w:r w:rsidRPr="00EA2F6D">
        <w:rPr>
          <w:color w:val="000000" w:themeColor="text1"/>
        </w:rPr>
        <w:t>influence peace.</w:t>
      </w:r>
    </w:p>
    <w:p w14:paraId="735BB3D3" w14:textId="6E37D8ED" w:rsidR="00D35069" w:rsidRPr="00EA2F6D" w:rsidRDefault="00D35069" w:rsidP="00452850">
      <w:pPr>
        <w:pStyle w:val="BodyText"/>
        <w:spacing w:line="259" w:lineRule="auto"/>
        <w:ind w:left="494" w:right="564" w:firstLine="700"/>
        <w:jc w:val="both"/>
        <w:rPr>
          <w:color w:val="000000" w:themeColor="text1"/>
        </w:rPr>
      </w:pPr>
      <w:r w:rsidRPr="00EA2F6D">
        <w:rPr>
          <w:color w:val="000000" w:themeColor="text1"/>
        </w:rPr>
        <w:t xml:space="preserve">And yet, for us as Friars </w:t>
      </w:r>
      <w:r w:rsidRPr="00EA2F6D">
        <w:rPr>
          <w:color w:val="000000" w:themeColor="text1"/>
          <w:spacing w:val="-3"/>
        </w:rPr>
        <w:t xml:space="preserve">Minor, </w:t>
      </w:r>
      <w:r w:rsidRPr="00EA2F6D">
        <w:rPr>
          <w:color w:val="000000" w:themeColor="text1"/>
        </w:rPr>
        <w:t xml:space="preserve">from a perspective of Justice, </w:t>
      </w:r>
      <w:r w:rsidR="00EA2F6D" w:rsidRPr="00EA2F6D">
        <w:rPr>
          <w:color w:val="000000" w:themeColor="text1"/>
        </w:rPr>
        <w:t>Peace,</w:t>
      </w:r>
      <w:r w:rsidRPr="00EA2F6D">
        <w:rPr>
          <w:color w:val="000000" w:themeColor="text1"/>
        </w:rPr>
        <w:t xml:space="preserve"> and Integrity of Creation (JPIC), we not only have the opportunity </w:t>
      </w:r>
      <w:r w:rsidRPr="00EA2F6D">
        <w:rPr>
          <w:color w:val="000000" w:themeColor="text1"/>
          <w:spacing w:val="-6"/>
        </w:rPr>
        <w:t>to</w:t>
      </w:r>
      <w:r w:rsidR="00703C5F" w:rsidRPr="00EA2F6D">
        <w:rPr>
          <w:color w:val="000000" w:themeColor="text1"/>
          <w:spacing w:val="-6"/>
        </w:rPr>
        <w:t xml:space="preserve"> </w:t>
      </w:r>
      <w:r w:rsidR="001E210F" w:rsidRPr="00EA2F6D">
        <w:rPr>
          <w:color w:val="000000" w:themeColor="text1"/>
        </w:rPr>
        <w:t>w</w:t>
      </w:r>
      <w:r w:rsidRPr="00EA2F6D">
        <w:rPr>
          <w:color w:val="000000" w:themeColor="text1"/>
        </w:rPr>
        <w:t>ork for that peace, but we too are guilty of omission when we do not put forth concrete actions to promote peace. JPIC is one specific setting that allows us to carry out explicit actions in favo</w:t>
      </w:r>
      <w:r w:rsidR="00827DAA" w:rsidRPr="00EA2F6D">
        <w:rPr>
          <w:color w:val="000000" w:themeColor="text1"/>
        </w:rPr>
        <w:t>u</w:t>
      </w:r>
      <w:r w:rsidRPr="00EA2F6D">
        <w:rPr>
          <w:color w:val="000000" w:themeColor="text1"/>
        </w:rPr>
        <w:t>r of peace for our brothers and</w:t>
      </w:r>
      <w:r w:rsidRPr="00EA2F6D">
        <w:rPr>
          <w:color w:val="000000" w:themeColor="text1"/>
          <w:spacing w:val="-2"/>
        </w:rPr>
        <w:t xml:space="preserve"> </w:t>
      </w:r>
      <w:r w:rsidRPr="00EA2F6D">
        <w:rPr>
          <w:color w:val="000000" w:themeColor="text1"/>
        </w:rPr>
        <w:t>sisters.</w:t>
      </w:r>
    </w:p>
    <w:p w14:paraId="1CD21F84" w14:textId="77777777" w:rsidR="00F835B3" w:rsidRPr="00EA2F6D" w:rsidRDefault="00F835B3" w:rsidP="00D35069">
      <w:pPr>
        <w:pStyle w:val="Heading4"/>
        <w:spacing w:before="1"/>
        <w:rPr>
          <w:color w:val="000000" w:themeColor="text1"/>
        </w:rPr>
      </w:pPr>
    </w:p>
    <w:p w14:paraId="6B634F0D" w14:textId="77777777" w:rsidR="00885110" w:rsidRPr="00307348" w:rsidRDefault="00D35069" w:rsidP="00885110">
      <w:pPr>
        <w:pStyle w:val="Heading4"/>
        <w:spacing w:before="1"/>
        <w:rPr>
          <w:color w:val="000000" w:themeColor="text1"/>
        </w:rPr>
      </w:pPr>
      <w:r w:rsidRPr="00307348">
        <w:rPr>
          <w:color w:val="000000" w:themeColor="text1"/>
        </w:rPr>
        <w:lastRenderedPageBreak/>
        <w:t>Fight for peace, but without violence</w:t>
      </w:r>
    </w:p>
    <w:p w14:paraId="350DA1E2" w14:textId="77777777" w:rsidR="00EC2244" w:rsidRDefault="00EC2244" w:rsidP="00314976">
      <w:pPr>
        <w:pStyle w:val="Heading4"/>
        <w:spacing w:before="1"/>
        <w:jc w:val="both"/>
        <w:rPr>
          <w:b w:val="0"/>
          <w:bCs w:val="0"/>
          <w:color w:val="000000" w:themeColor="text1"/>
        </w:rPr>
      </w:pPr>
    </w:p>
    <w:p w14:paraId="006C5121" w14:textId="77777777" w:rsidR="00F71ADF" w:rsidRDefault="00D35069" w:rsidP="00314976">
      <w:pPr>
        <w:pStyle w:val="Heading4"/>
        <w:spacing w:before="1"/>
        <w:jc w:val="both"/>
        <w:rPr>
          <w:b w:val="0"/>
          <w:bCs w:val="0"/>
          <w:color w:val="000000" w:themeColor="text1"/>
        </w:rPr>
      </w:pPr>
      <w:r w:rsidRPr="00885110">
        <w:rPr>
          <w:b w:val="0"/>
          <w:bCs w:val="0"/>
          <w:color w:val="000000" w:themeColor="text1"/>
        </w:rPr>
        <w:t xml:space="preserve">The work and commitment for peace do </w:t>
      </w:r>
      <w:r w:rsidRPr="00885110">
        <w:rPr>
          <w:b w:val="0"/>
          <w:bCs w:val="0"/>
          <w:color w:val="000000" w:themeColor="text1"/>
          <w:spacing w:val="-5"/>
        </w:rPr>
        <w:t xml:space="preserve">not </w:t>
      </w:r>
      <w:r w:rsidRPr="00885110">
        <w:rPr>
          <w:b w:val="0"/>
          <w:bCs w:val="0"/>
          <w:color w:val="000000" w:themeColor="text1"/>
        </w:rPr>
        <w:t xml:space="preserve">mean committing acts of violence; violence cannot be justified if we seek peace. That is why our martyr </w:t>
      </w:r>
      <w:r w:rsidR="001E210F" w:rsidRPr="00885110">
        <w:rPr>
          <w:b w:val="0"/>
          <w:bCs w:val="0"/>
          <w:color w:val="000000" w:themeColor="text1"/>
        </w:rPr>
        <w:t>remind</w:t>
      </w:r>
      <w:r w:rsidR="00B51298" w:rsidRPr="00885110">
        <w:rPr>
          <w:b w:val="0"/>
          <w:bCs w:val="0"/>
          <w:color w:val="000000" w:themeColor="text1"/>
        </w:rPr>
        <w:t>ed</w:t>
      </w:r>
      <w:r w:rsidR="001E210F" w:rsidRPr="00885110">
        <w:rPr>
          <w:b w:val="0"/>
          <w:bCs w:val="0"/>
          <w:color w:val="000000" w:themeColor="text1"/>
        </w:rPr>
        <w:t xml:space="preserve"> us of the following:</w:t>
      </w:r>
    </w:p>
    <w:p w14:paraId="6BA9401D" w14:textId="04FCD9BA" w:rsidR="008E69EC" w:rsidRPr="00885110" w:rsidRDefault="00307348" w:rsidP="00314976">
      <w:pPr>
        <w:pStyle w:val="Heading4"/>
        <w:spacing w:before="1"/>
        <w:jc w:val="both"/>
        <w:rPr>
          <w:rFonts w:eastAsiaTheme="minorHAnsi"/>
          <w:b w:val="0"/>
          <w:bCs w:val="0"/>
          <w:color w:val="000000" w:themeColor="text1"/>
          <w:lang w:val="en-AU"/>
        </w:rPr>
      </w:pPr>
      <w:r>
        <w:rPr>
          <w:rFonts w:eastAsiaTheme="minorHAnsi"/>
          <w:b w:val="0"/>
          <w:bCs w:val="0"/>
          <w:color w:val="000000" w:themeColor="text1"/>
          <w:lang w:val="en-AU"/>
        </w:rPr>
        <w:t>A</w:t>
      </w:r>
      <w:r w:rsidR="008E69EC" w:rsidRPr="00885110">
        <w:rPr>
          <w:rFonts w:eastAsiaTheme="minorHAnsi"/>
          <w:b w:val="0"/>
          <w:bCs w:val="0"/>
          <w:color w:val="000000" w:themeColor="text1"/>
          <w:lang w:val="en-AU"/>
        </w:rPr>
        <w:t>void problems with those who trample the rights of humanity. Governments can also be great crafters of peace, as long as they do not interfere with the Church’s freedom to preach her Gospel, along with</w:t>
      </w:r>
      <w:r w:rsidR="0098568E" w:rsidRPr="00885110">
        <w:rPr>
          <w:rFonts w:eastAsiaTheme="minorHAnsi"/>
          <w:b w:val="0"/>
          <w:bCs w:val="0"/>
          <w:color w:val="000000" w:themeColor="text1"/>
          <w:lang w:val="en-AU"/>
        </w:rPr>
        <w:t xml:space="preserve"> </w:t>
      </w:r>
      <w:r w:rsidR="008E69EC" w:rsidRPr="00885110">
        <w:rPr>
          <w:rFonts w:eastAsiaTheme="minorHAnsi"/>
          <w:b w:val="0"/>
          <w:bCs w:val="0"/>
          <w:color w:val="000000" w:themeColor="text1"/>
          <w:lang w:val="en-AU"/>
        </w:rPr>
        <w:t xml:space="preserve">the same freedom to preach the dignity of the human person. Truth be told, the government can find a no more effective and powerful collaborator in our world than with the Church, proclaiming true liberty, </w:t>
      </w:r>
      <w:r w:rsidR="00EA2F6D" w:rsidRPr="00885110">
        <w:rPr>
          <w:rFonts w:eastAsiaTheme="minorHAnsi"/>
          <w:b w:val="0"/>
          <w:bCs w:val="0"/>
          <w:color w:val="000000" w:themeColor="text1"/>
          <w:lang w:val="en-AU"/>
        </w:rPr>
        <w:t>justice,</w:t>
      </w:r>
      <w:r w:rsidR="008E69EC" w:rsidRPr="00885110">
        <w:rPr>
          <w:rFonts w:eastAsiaTheme="minorHAnsi"/>
          <w:b w:val="0"/>
          <w:bCs w:val="0"/>
          <w:color w:val="000000" w:themeColor="text1"/>
          <w:lang w:val="en-AU"/>
        </w:rPr>
        <w:t xml:space="preserve"> and peace</w:t>
      </w:r>
      <w:r w:rsidR="00ED1F1E" w:rsidRPr="00ED1F1E">
        <w:rPr>
          <w:rFonts w:eastAsiaTheme="minorHAnsi"/>
          <w:b w:val="0"/>
          <w:bCs w:val="0"/>
          <w:color w:val="000000" w:themeColor="text1"/>
          <w:vertAlign w:val="superscript"/>
          <w:lang w:val="en-AU"/>
        </w:rPr>
        <w:t>9</w:t>
      </w:r>
    </w:p>
    <w:p w14:paraId="52EB5064" w14:textId="4B927024" w:rsidR="00334E0B" w:rsidRPr="00EA2F6D" w:rsidRDefault="00D2237D" w:rsidP="00323955">
      <w:pPr>
        <w:pStyle w:val="BodyText"/>
        <w:spacing w:before="76" w:line="259" w:lineRule="auto"/>
        <w:ind w:right="563" w:firstLine="720"/>
        <w:jc w:val="both"/>
        <w:rPr>
          <w:rFonts w:eastAsiaTheme="minorHAnsi"/>
          <w:color w:val="000000" w:themeColor="text1"/>
          <w:lang w:val="en-AU"/>
        </w:rPr>
      </w:pPr>
      <w:r w:rsidRPr="00EA2F6D">
        <w:rPr>
          <w:color w:val="000000" w:themeColor="text1"/>
        </w:rPr>
        <w:t>In other words, if we become aware of our b</w:t>
      </w:r>
      <w:r w:rsidRPr="00EA2F6D">
        <w:rPr>
          <w:color w:val="000000" w:themeColor="text1"/>
          <w:spacing w:val="20"/>
        </w:rPr>
        <w:t xml:space="preserve">eing </w:t>
      </w:r>
      <w:r w:rsidRPr="00EA2F6D">
        <w:rPr>
          <w:color w:val="000000" w:themeColor="text1"/>
          <w:spacing w:val="22"/>
        </w:rPr>
        <w:t xml:space="preserve">Church,” </w:t>
      </w:r>
      <w:r w:rsidRPr="00EA2F6D">
        <w:rPr>
          <w:color w:val="000000" w:themeColor="text1"/>
          <w:spacing w:val="13"/>
        </w:rPr>
        <w:t xml:space="preserve">we </w:t>
      </w:r>
      <w:r w:rsidRPr="00EA2F6D">
        <w:rPr>
          <w:color w:val="000000" w:themeColor="text1"/>
          <w:spacing w:val="21"/>
        </w:rPr>
        <w:t xml:space="preserve">become </w:t>
      </w:r>
      <w:r w:rsidRPr="00EA2F6D">
        <w:rPr>
          <w:color w:val="000000" w:themeColor="text1"/>
        </w:rPr>
        <w:t>“</w:t>
      </w:r>
      <w:r w:rsidRPr="00EA2F6D">
        <w:rPr>
          <w:color w:val="000000" w:themeColor="text1"/>
          <w:spacing w:val="23"/>
        </w:rPr>
        <w:t>effective” c</w:t>
      </w:r>
      <w:r w:rsidRPr="00EA2F6D">
        <w:rPr>
          <w:color w:val="000000" w:themeColor="text1"/>
        </w:rPr>
        <w:t>ollaborators in our society in order to live in freedom and justice and peace.</w:t>
      </w:r>
      <w:r w:rsidR="00224855" w:rsidRPr="00EA2F6D">
        <w:rPr>
          <w:color w:val="000000" w:themeColor="text1"/>
        </w:rPr>
        <w:t xml:space="preserve"> </w:t>
      </w:r>
    </w:p>
    <w:p w14:paraId="42F269D7" w14:textId="3FB8CEF4" w:rsidR="00B70284" w:rsidRPr="00EA2F6D" w:rsidRDefault="00334E0B" w:rsidP="0098568E">
      <w:pPr>
        <w:widowControl/>
        <w:adjustRightInd w:val="0"/>
        <w:ind w:firstLine="720"/>
        <w:rPr>
          <w:color w:val="000000" w:themeColor="text1"/>
          <w:sz w:val="24"/>
          <w:szCs w:val="24"/>
        </w:rPr>
      </w:pPr>
      <w:r w:rsidRPr="00EA2F6D">
        <w:rPr>
          <w:rFonts w:eastAsiaTheme="minorHAnsi"/>
          <w:color w:val="000000" w:themeColor="text1"/>
          <w:sz w:val="24"/>
          <w:szCs w:val="24"/>
          <w:lang w:val="en-AU"/>
        </w:rPr>
        <w:t>That is why our martyr remind</w:t>
      </w:r>
      <w:r w:rsidR="00DE2A55" w:rsidRPr="00EA2F6D">
        <w:rPr>
          <w:rFonts w:eastAsiaTheme="minorHAnsi"/>
          <w:color w:val="000000" w:themeColor="text1"/>
          <w:sz w:val="24"/>
          <w:szCs w:val="24"/>
          <w:lang w:val="en-AU"/>
        </w:rPr>
        <w:t>ed</w:t>
      </w:r>
      <w:r w:rsidRPr="00EA2F6D">
        <w:rPr>
          <w:rFonts w:eastAsiaTheme="minorHAnsi"/>
          <w:color w:val="000000" w:themeColor="text1"/>
          <w:sz w:val="24"/>
          <w:szCs w:val="24"/>
          <w:lang w:val="en-AU"/>
        </w:rPr>
        <w:t xml:space="preserve"> us </w:t>
      </w:r>
      <w:r w:rsidR="00642AA9">
        <w:rPr>
          <w:rFonts w:eastAsiaTheme="minorHAnsi"/>
          <w:color w:val="000000" w:themeColor="text1"/>
          <w:sz w:val="24"/>
          <w:szCs w:val="24"/>
          <w:lang w:val="en-AU"/>
        </w:rPr>
        <w:t>that we</w:t>
      </w:r>
      <w:r w:rsidR="00B2274D" w:rsidRPr="00EA2F6D">
        <w:rPr>
          <w:rFonts w:eastAsiaTheme="minorHAnsi"/>
          <w:color w:val="000000" w:themeColor="text1"/>
          <w:sz w:val="24"/>
          <w:szCs w:val="24"/>
          <w:lang w:val="en-AU"/>
        </w:rPr>
        <w:t xml:space="preserve"> can never justify violence</w:t>
      </w:r>
      <w:r w:rsidR="00241509">
        <w:rPr>
          <w:rFonts w:eastAsiaTheme="minorHAnsi"/>
          <w:color w:val="000000" w:themeColor="text1"/>
          <w:sz w:val="24"/>
          <w:szCs w:val="24"/>
          <w:lang w:val="en-AU"/>
        </w:rPr>
        <w:t>:</w:t>
      </w:r>
      <w:r w:rsidR="00B2274D" w:rsidRPr="00EA2F6D">
        <w:rPr>
          <w:rFonts w:eastAsiaTheme="minorHAnsi"/>
          <w:color w:val="000000" w:themeColor="text1"/>
          <w:sz w:val="24"/>
          <w:szCs w:val="24"/>
          <w:lang w:val="en-AU"/>
        </w:rPr>
        <w:t xml:space="preserve"> “Violence”</w:t>
      </w:r>
      <w:r w:rsidR="000F14B0"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from both Vatican Council II and Medellín,</w:t>
      </w:r>
      <w:r w:rsidR="00B2274D" w:rsidRPr="00EA2F6D">
        <w:rPr>
          <w:rFonts w:eastAsiaTheme="minorHAnsi"/>
          <w:color w:val="000000" w:themeColor="text1"/>
          <w:sz w:val="24"/>
          <w:szCs w:val="24"/>
          <w:vertAlign w:val="superscript"/>
          <w:lang w:val="en-AU"/>
        </w:rPr>
        <w:t>8</w:t>
      </w:r>
      <w:r w:rsidR="00B2274D" w:rsidRPr="00EA2F6D">
        <w:rPr>
          <w:rFonts w:eastAsiaTheme="minorHAnsi"/>
          <w:color w:val="000000" w:themeColor="text1"/>
          <w:sz w:val="24"/>
          <w:szCs w:val="24"/>
          <w:lang w:val="en-AU"/>
        </w:rPr>
        <w:t xml:space="preserve"> along</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with the Pope, “is neither Christian nor Gospel.</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Christians are peaceful and are not ashamed of it.”</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The Christian knows that he can fight, but his</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Gospel invites him to the defen</w:t>
      </w:r>
      <w:r w:rsidR="00186024" w:rsidRPr="00EA2F6D">
        <w:rPr>
          <w:rFonts w:eastAsiaTheme="minorHAnsi"/>
          <w:color w:val="000000" w:themeColor="text1"/>
          <w:sz w:val="24"/>
          <w:szCs w:val="24"/>
          <w:lang w:val="en-AU"/>
        </w:rPr>
        <w:t>c</w:t>
      </w:r>
      <w:r w:rsidR="00B2274D" w:rsidRPr="00EA2F6D">
        <w:rPr>
          <w:rFonts w:eastAsiaTheme="minorHAnsi"/>
          <w:color w:val="000000" w:themeColor="text1"/>
          <w:sz w:val="24"/>
          <w:szCs w:val="24"/>
          <w:lang w:val="en-AU"/>
        </w:rPr>
        <w:t>e of justice. He is</w:t>
      </w:r>
      <w:r w:rsidR="00E85121"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courageous, but he knows that violence only breeds</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violence, and like war, must be the last resort when</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all peaceful resources have been eliminated. Where</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violence exists, it depletes the capacity for peace, a</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peace that could be fertile and productive, because</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violence gives in to the passions of hatred and</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resentment rather than creating resolutions to bring</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about peace. To get to peace, it is imperative that the</w:t>
      </w:r>
      <w:r w:rsidR="00356B62"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children of peace, the children of God who work to</w:t>
      </w:r>
      <w:r w:rsidR="00A20594"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better this world (even for non-Christian peace</w:t>
      </w:r>
      <w:r w:rsidR="009A6070"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movements)</w:t>
      </w:r>
      <w:r w:rsidR="00F07712">
        <w:rPr>
          <w:rFonts w:eastAsiaTheme="minorHAnsi"/>
          <w:color w:val="000000" w:themeColor="text1"/>
          <w:sz w:val="24"/>
          <w:szCs w:val="24"/>
          <w:lang w:val="en-AU"/>
        </w:rPr>
        <w:t>,</w:t>
      </w:r>
      <w:r w:rsidR="00B2274D" w:rsidRPr="00EA2F6D">
        <w:rPr>
          <w:rFonts w:eastAsiaTheme="minorHAnsi"/>
          <w:color w:val="000000" w:themeColor="text1"/>
          <w:sz w:val="24"/>
          <w:szCs w:val="24"/>
          <w:lang w:val="en-AU"/>
        </w:rPr>
        <w:t xml:space="preserve"> are to be inspired not by </w:t>
      </w:r>
      <w:r w:rsidR="009A6070" w:rsidRPr="00EA2F6D">
        <w:rPr>
          <w:rFonts w:eastAsiaTheme="minorHAnsi"/>
          <w:color w:val="000000" w:themeColor="text1"/>
          <w:sz w:val="24"/>
          <w:szCs w:val="24"/>
          <w:lang w:val="en-AU"/>
        </w:rPr>
        <w:t>v</w:t>
      </w:r>
      <w:r w:rsidR="00B2274D" w:rsidRPr="00EA2F6D">
        <w:rPr>
          <w:rFonts w:eastAsiaTheme="minorHAnsi"/>
          <w:color w:val="000000" w:themeColor="text1"/>
          <w:sz w:val="24"/>
          <w:szCs w:val="24"/>
          <w:lang w:val="en-AU"/>
        </w:rPr>
        <w:t>iolence, but</w:t>
      </w:r>
      <w:r w:rsidR="009A6070"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by peace that bears fruit, demands the realization of</w:t>
      </w:r>
      <w:r w:rsidR="009A6070"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rights</w:t>
      </w:r>
      <w:r w:rsidR="007436FF" w:rsidRPr="00EA2F6D">
        <w:rPr>
          <w:rFonts w:eastAsiaTheme="minorHAnsi"/>
          <w:color w:val="000000" w:themeColor="text1"/>
          <w:sz w:val="24"/>
          <w:szCs w:val="24"/>
          <w:lang w:val="en-AU"/>
        </w:rPr>
        <w:t>,</w:t>
      </w:r>
      <w:r w:rsidR="00B2274D" w:rsidRPr="00EA2F6D">
        <w:rPr>
          <w:rFonts w:eastAsiaTheme="minorHAnsi"/>
          <w:color w:val="000000" w:themeColor="text1"/>
          <w:sz w:val="24"/>
          <w:szCs w:val="24"/>
          <w:lang w:val="en-AU"/>
        </w:rPr>
        <w:t xml:space="preserve"> and demands respect for human dignity, and</w:t>
      </w:r>
      <w:r w:rsidR="009A6070" w:rsidRPr="00EA2F6D">
        <w:rPr>
          <w:rFonts w:eastAsiaTheme="minorHAnsi"/>
          <w:color w:val="000000" w:themeColor="text1"/>
          <w:sz w:val="24"/>
          <w:szCs w:val="24"/>
          <w:lang w:val="en-AU"/>
        </w:rPr>
        <w:t xml:space="preserve"> </w:t>
      </w:r>
      <w:r w:rsidR="00B2274D" w:rsidRPr="00EA2F6D">
        <w:rPr>
          <w:rFonts w:eastAsiaTheme="minorHAnsi"/>
          <w:color w:val="000000" w:themeColor="text1"/>
          <w:sz w:val="24"/>
          <w:szCs w:val="24"/>
          <w:lang w:val="en-AU"/>
        </w:rPr>
        <w:t>peace which never accepts to close eyes</w:t>
      </w:r>
      <w:r w:rsidR="000E2099" w:rsidRPr="00EA2F6D">
        <w:rPr>
          <w:rFonts w:eastAsiaTheme="minorHAnsi"/>
          <w:color w:val="000000" w:themeColor="text1"/>
          <w:sz w:val="24"/>
          <w:szCs w:val="24"/>
          <w:lang w:val="en-AU"/>
        </w:rPr>
        <w:t xml:space="preserve"> t</w:t>
      </w:r>
      <w:r w:rsidR="00B2274D" w:rsidRPr="00EA2F6D">
        <w:rPr>
          <w:rFonts w:eastAsiaTheme="minorHAnsi"/>
          <w:color w:val="000000" w:themeColor="text1"/>
          <w:sz w:val="24"/>
          <w:szCs w:val="24"/>
          <w:lang w:val="en-AU"/>
        </w:rPr>
        <w:t>o</w:t>
      </w:r>
      <w:r w:rsidR="009A6070" w:rsidRPr="00EA2F6D">
        <w:rPr>
          <w:rFonts w:eastAsiaTheme="minorHAnsi"/>
          <w:color w:val="000000" w:themeColor="text1"/>
          <w:sz w:val="24"/>
          <w:szCs w:val="24"/>
          <w:lang w:val="en-AU"/>
        </w:rPr>
        <w:t xml:space="preserve"> </w:t>
      </w:r>
      <w:r w:rsidR="00B70284" w:rsidRPr="00EA2F6D">
        <w:rPr>
          <w:color w:val="000000" w:themeColor="text1"/>
          <w:sz w:val="24"/>
          <w:szCs w:val="24"/>
        </w:rPr>
        <w:t>freedom, justice</w:t>
      </w:r>
      <w:r w:rsidR="002730DF" w:rsidRPr="00EA2F6D">
        <w:rPr>
          <w:color w:val="000000" w:themeColor="text1"/>
          <w:sz w:val="24"/>
          <w:szCs w:val="24"/>
        </w:rPr>
        <w:t>,</w:t>
      </w:r>
      <w:r w:rsidR="00B70284" w:rsidRPr="00EA2F6D">
        <w:rPr>
          <w:color w:val="000000" w:themeColor="text1"/>
          <w:sz w:val="24"/>
          <w:szCs w:val="24"/>
        </w:rPr>
        <w:t xml:space="preserve"> and peace.</w:t>
      </w:r>
    </w:p>
    <w:p w14:paraId="2DD6EEEE" w14:textId="77777777" w:rsidR="004413D7" w:rsidRPr="00EA2F6D" w:rsidRDefault="004413D7" w:rsidP="00A20594">
      <w:pPr>
        <w:widowControl/>
        <w:adjustRightInd w:val="0"/>
        <w:rPr>
          <w:color w:val="000000" w:themeColor="text1"/>
          <w:sz w:val="24"/>
          <w:szCs w:val="24"/>
        </w:rPr>
      </w:pPr>
    </w:p>
    <w:p w14:paraId="5A4E7F87" w14:textId="3F392FAE" w:rsidR="00D35069" w:rsidRPr="00EA2F6D" w:rsidRDefault="004413D7" w:rsidP="006F79CE">
      <w:pPr>
        <w:pStyle w:val="Heading4"/>
        <w:ind w:left="0"/>
        <w:rPr>
          <w:color w:val="000000" w:themeColor="text1"/>
        </w:rPr>
      </w:pPr>
      <w:r w:rsidRPr="00EA2F6D">
        <w:rPr>
          <w:color w:val="000000" w:themeColor="text1"/>
        </w:rPr>
        <w:t>R</w:t>
      </w:r>
      <w:r w:rsidR="00D35069" w:rsidRPr="00EA2F6D">
        <w:rPr>
          <w:color w:val="000000" w:themeColor="text1"/>
        </w:rPr>
        <w:t>eaching the fortress of love</w:t>
      </w:r>
    </w:p>
    <w:p w14:paraId="5EACF2F8" w14:textId="77777777" w:rsidR="0017178D" w:rsidRPr="00EA2F6D" w:rsidRDefault="0017178D" w:rsidP="006F79CE">
      <w:pPr>
        <w:pStyle w:val="BodyText"/>
        <w:spacing w:before="24" w:line="259" w:lineRule="auto"/>
        <w:ind w:right="560"/>
        <w:jc w:val="both"/>
        <w:rPr>
          <w:color w:val="000000" w:themeColor="text1"/>
          <w:spacing w:val="2"/>
        </w:rPr>
      </w:pPr>
    </w:p>
    <w:p w14:paraId="107F42C0" w14:textId="006030AD" w:rsidR="00D35069" w:rsidRPr="00EA2F6D" w:rsidRDefault="00D35069" w:rsidP="0098568E">
      <w:pPr>
        <w:pStyle w:val="BodyText"/>
        <w:spacing w:before="24" w:line="259" w:lineRule="auto"/>
        <w:ind w:right="560" w:firstLine="720"/>
        <w:jc w:val="both"/>
        <w:rPr>
          <w:color w:val="000000" w:themeColor="text1"/>
        </w:rPr>
      </w:pPr>
      <w:r w:rsidRPr="00EA2F6D">
        <w:rPr>
          <w:color w:val="000000" w:themeColor="text1"/>
          <w:spacing w:val="2"/>
        </w:rPr>
        <w:t xml:space="preserve">Working </w:t>
      </w:r>
      <w:r w:rsidRPr="00EA2F6D">
        <w:rPr>
          <w:color w:val="000000" w:themeColor="text1"/>
          <w:spacing w:val="4"/>
        </w:rPr>
        <w:t xml:space="preserve">for peace from our </w:t>
      </w:r>
      <w:r w:rsidRPr="00EA2F6D">
        <w:rPr>
          <w:color w:val="000000" w:themeColor="text1"/>
          <w:spacing w:val="5"/>
        </w:rPr>
        <w:t xml:space="preserve">Christian </w:t>
      </w:r>
      <w:r w:rsidRPr="00EA2F6D">
        <w:rPr>
          <w:color w:val="000000" w:themeColor="text1"/>
        </w:rPr>
        <w:t>dimension implies being witnesses of what love means, a love that is actually experienced by men and women for having been loved by God. That is why Saint Romero remind</w:t>
      </w:r>
      <w:r w:rsidR="000E2099" w:rsidRPr="00EA2F6D">
        <w:rPr>
          <w:color w:val="000000" w:themeColor="text1"/>
        </w:rPr>
        <w:t>ed</w:t>
      </w:r>
      <w:r w:rsidRPr="00EA2F6D">
        <w:rPr>
          <w:color w:val="000000" w:themeColor="text1"/>
          <w:spacing w:val="-3"/>
        </w:rPr>
        <w:t xml:space="preserve"> </w:t>
      </w:r>
      <w:r w:rsidRPr="00EA2F6D">
        <w:rPr>
          <w:color w:val="000000" w:themeColor="text1"/>
        </w:rPr>
        <w:t>us:</w:t>
      </w:r>
    </w:p>
    <w:p w14:paraId="7D307805" w14:textId="2E92AF53" w:rsidR="009875EC" w:rsidRPr="00EA2F6D" w:rsidRDefault="000E5F80" w:rsidP="006F79CE">
      <w:pPr>
        <w:pStyle w:val="BodyText"/>
        <w:spacing w:line="259" w:lineRule="auto"/>
        <w:ind w:right="559"/>
        <w:jc w:val="both"/>
        <w:rPr>
          <w:color w:val="000000" w:themeColor="text1"/>
        </w:rPr>
      </w:pPr>
      <w:r>
        <w:rPr>
          <w:color w:val="000000" w:themeColor="text1"/>
        </w:rPr>
        <w:t>“</w:t>
      </w:r>
      <w:r w:rsidR="00D35069" w:rsidRPr="00EA2F6D">
        <w:rPr>
          <w:color w:val="000000" w:themeColor="text1"/>
        </w:rPr>
        <w:t xml:space="preserve">Justice is not enough; love is necessary. </w:t>
      </w:r>
      <w:r w:rsidR="00D35069" w:rsidRPr="00EA2F6D">
        <w:rPr>
          <w:color w:val="000000" w:themeColor="text1"/>
          <w:spacing w:val="-10"/>
        </w:rPr>
        <w:t xml:space="preserve">We </w:t>
      </w:r>
      <w:r w:rsidR="00D35069" w:rsidRPr="00EA2F6D">
        <w:rPr>
          <w:color w:val="000000" w:themeColor="text1"/>
        </w:rPr>
        <w:t xml:space="preserve">have always preached this, </w:t>
      </w:r>
      <w:r w:rsidR="00EA2F6D" w:rsidRPr="00EA2F6D">
        <w:rPr>
          <w:color w:val="000000" w:themeColor="text1"/>
        </w:rPr>
        <w:t>brothers,</w:t>
      </w:r>
      <w:r w:rsidR="00D35069" w:rsidRPr="00EA2F6D">
        <w:rPr>
          <w:color w:val="000000" w:themeColor="text1"/>
        </w:rPr>
        <w:t xml:space="preserve"> and sisters. I take some pleasure to point out that all those who have followed the thinking of the Church during these times have never heard a word of violence from my lips. The strength of a Christian is love, as we have said. And we repeat: the strength of the Church is love. A love that makes us feel </w:t>
      </w:r>
      <w:r w:rsidR="00D35069" w:rsidRPr="00EA2F6D">
        <w:rPr>
          <w:color w:val="000000" w:themeColor="text1"/>
          <w:spacing w:val="-3"/>
        </w:rPr>
        <w:t xml:space="preserve">like </w:t>
      </w:r>
      <w:r w:rsidR="00D35069" w:rsidRPr="00EA2F6D">
        <w:rPr>
          <w:color w:val="000000" w:themeColor="text1"/>
        </w:rPr>
        <w:t>brothers and sisters to all, the brother or sister that Saint Paul proclaims in today’s second</w:t>
      </w:r>
      <w:r w:rsidR="00D35069" w:rsidRPr="00EA2F6D">
        <w:rPr>
          <w:color w:val="000000" w:themeColor="text1"/>
          <w:spacing w:val="17"/>
        </w:rPr>
        <w:t xml:space="preserve"> </w:t>
      </w:r>
      <w:bookmarkStart w:id="7" w:name="_bookmark16"/>
      <w:bookmarkEnd w:id="7"/>
      <w:r w:rsidR="00D35069" w:rsidRPr="00EA2F6D">
        <w:rPr>
          <w:color w:val="000000" w:themeColor="text1"/>
        </w:rPr>
        <w:t>reading</w:t>
      </w:r>
      <w:r w:rsidR="00D35069" w:rsidRPr="00EA2F6D">
        <w:rPr>
          <w:color w:val="000000" w:themeColor="text1"/>
          <w:vertAlign w:val="superscript"/>
        </w:rPr>
        <w:t>,</w:t>
      </w:r>
      <w:hyperlink r:id="rId9" w:anchor="_bookmark19" w:history="1">
        <w:r w:rsidR="00D35069" w:rsidRPr="009C616C">
          <w:rPr>
            <w:rStyle w:val="Hyperlink"/>
            <w:color w:val="000000" w:themeColor="text1"/>
            <w:position w:val="6"/>
            <w:u w:val="none"/>
            <w:vertAlign w:val="superscript"/>
          </w:rPr>
          <w:t>10</w:t>
        </w:r>
      </w:hyperlink>
      <w:r w:rsidR="00F7716D" w:rsidRPr="00EA2F6D">
        <w:rPr>
          <w:color w:val="000000" w:themeColor="text1"/>
        </w:rPr>
        <w:t xml:space="preserve"> </w:t>
      </w:r>
      <w:r w:rsidR="001E210F" w:rsidRPr="00EA2F6D">
        <w:rPr>
          <w:color w:val="000000" w:themeColor="text1"/>
        </w:rPr>
        <w:t>w</w:t>
      </w:r>
      <w:r w:rsidR="00D35069" w:rsidRPr="00EA2F6D">
        <w:rPr>
          <w:color w:val="000000" w:themeColor="text1"/>
        </w:rPr>
        <w:t xml:space="preserve">ho is inspired by the one who loved us unto </w:t>
      </w:r>
      <w:r w:rsidR="00D35069" w:rsidRPr="00EA2F6D">
        <w:rPr>
          <w:color w:val="000000" w:themeColor="text1"/>
          <w:spacing w:val="-3"/>
        </w:rPr>
        <w:t>death</w:t>
      </w:r>
      <w:r w:rsidR="00703C5F" w:rsidRPr="00EA2F6D">
        <w:rPr>
          <w:color w:val="000000" w:themeColor="text1"/>
          <w:spacing w:val="-3"/>
        </w:rPr>
        <w:t xml:space="preserve"> a</w:t>
      </w:r>
      <w:r w:rsidR="00D35069" w:rsidRPr="00EA2F6D">
        <w:rPr>
          <w:color w:val="000000" w:themeColor="text1"/>
        </w:rPr>
        <w:t xml:space="preserve">nd is why we are drawn to the love of </w:t>
      </w:r>
      <w:r w:rsidR="00D35069" w:rsidRPr="00EA2F6D">
        <w:rPr>
          <w:color w:val="000000" w:themeColor="text1"/>
          <w:spacing w:val="-3"/>
        </w:rPr>
        <w:t xml:space="preserve">Christ </w:t>
      </w:r>
      <w:r w:rsidR="00D35069" w:rsidRPr="00EA2F6D">
        <w:rPr>
          <w:color w:val="000000" w:themeColor="text1"/>
        </w:rPr>
        <w:t xml:space="preserve">crucified: so we can be love for our brothers </w:t>
      </w:r>
      <w:r w:rsidR="00D35069" w:rsidRPr="00EA2F6D">
        <w:rPr>
          <w:color w:val="000000" w:themeColor="text1"/>
          <w:spacing w:val="-4"/>
        </w:rPr>
        <w:t xml:space="preserve">and </w:t>
      </w:r>
      <w:r w:rsidR="00D35069" w:rsidRPr="00EA2F6D">
        <w:rPr>
          <w:color w:val="000000" w:themeColor="text1"/>
        </w:rPr>
        <w:t xml:space="preserve">sisters. Until we can reach such strength of love, we can never be true peacemakers. </w:t>
      </w:r>
      <w:r w:rsidR="00D35069" w:rsidRPr="00EA2F6D">
        <w:rPr>
          <w:color w:val="000000" w:themeColor="text1"/>
          <w:spacing w:val="-9"/>
        </w:rPr>
        <w:t xml:space="preserve">You </w:t>
      </w:r>
      <w:r w:rsidR="00D35069" w:rsidRPr="00EA2F6D">
        <w:rPr>
          <w:color w:val="000000" w:themeColor="text1"/>
        </w:rPr>
        <w:t xml:space="preserve">cannot be </w:t>
      </w:r>
      <w:r w:rsidR="00D35069" w:rsidRPr="00EA2F6D">
        <w:rPr>
          <w:color w:val="000000" w:themeColor="text1"/>
          <w:spacing w:val="-6"/>
        </w:rPr>
        <w:t xml:space="preserve">the </w:t>
      </w:r>
      <w:r w:rsidR="00D35069" w:rsidRPr="00EA2F6D">
        <w:rPr>
          <w:color w:val="000000" w:themeColor="text1"/>
        </w:rPr>
        <w:t xml:space="preserve">architect of peace with a heart that is resentful, violent, or filled with hate. </w:t>
      </w:r>
      <w:r w:rsidR="00D35069" w:rsidRPr="00EA2F6D">
        <w:rPr>
          <w:color w:val="000000" w:themeColor="text1"/>
          <w:spacing w:val="-9"/>
        </w:rPr>
        <w:t xml:space="preserve">You </w:t>
      </w:r>
      <w:r w:rsidR="00D35069" w:rsidRPr="00EA2F6D">
        <w:rPr>
          <w:color w:val="000000" w:themeColor="text1"/>
        </w:rPr>
        <w:t xml:space="preserve">have to know how </w:t>
      </w:r>
      <w:r w:rsidR="00D35069" w:rsidRPr="00EA2F6D">
        <w:rPr>
          <w:color w:val="000000" w:themeColor="text1"/>
          <w:spacing w:val="-7"/>
        </w:rPr>
        <w:t xml:space="preserve">to </w:t>
      </w:r>
      <w:r w:rsidR="00D35069" w:rsidRPr="00EA2F6D">
        <w:rPr>
          <w:color w:val="000000" w:themeColor="text1"/>
        </w:rPr>
        <w:t xml:space="preserve">love, like Christ did, even loving those who crucified Him: Forgive them, </w:t>
      </w:r>
      <w:r w:rsidR="00D35069" w:rsidRPr="00EA2F6D">
        <w:rPr>
          <w:color w:val="000000" w:themeColor="text1"/>
          <w:spacing w:val="-3"/>
        </w:rPr>
        <w:t xml:space="preserve">Father, </w:t>
      </w:r>
      <w:r w:rsidR="00D35069" w:rsidRPr="00EA2F6D">
        <w:rPr>
          <w:color w:val="000000" w:themeColor="text1"/>
        </w:rPr>
        <w:t xml:space="preserve">they do not know what they are doing. They are worshipers of money and </w:t>
      </w:r>
      <w:r w:rsidR="00D35069" w:rsidRPr="00EA2F6D">
        <w:rPr>
          <w:color w:val="000000" w:themeColor="text1"/>
          <w:spacing w:val="-3"/>
        </w:rPr>
        <w:t xml:space="preserve">power. </w:t>
      </w:r>
      <w:r w:rsidR="00D35069" w:rsidRPr="00EA2F6D">
        <w:rPr>
          <w:color w:val="000000" w:themeColor="text1"/>
        </w:rPr>
        <w:t xml:space="preserve">If they knew you, they would love you. That is </w:t>
      </w:r>
      <w:r w:rsidR="00D35069" w:rsidRPr="00EA2F6D">
        <w:rPr>
          <w:color w:val="000000" w:themeColor="text1"/>
          <w:spacing w:val="-5"/>
        </w:rPr>
        <w:t xml:space="preserve">why, </w:t>
      </w:r>
      <w:r w:rsidR="00D35069" w:rsidRPr="00EA2F6D">
        <w:rPr>
          <w:color w:val="000000" w:themeColor="text1"/>
        </w:rPr>
        <w:t xml:space="preserve">rather than hate and resentment, I actually pity those poor ones who do not know the strength of the love that </w:t>
      </w:r>
      <w:r w:rsidR="00D35069" w:rsidRPr="00EA2F6D">
        <w:rPr>
          <w:color w:val="000000" w:themeColor="text1"/>
          <w:spacing w:val="-9"/>
        </w:rPr>
        <w:t xml:space="preserve">You </w:t>
      </w:r>
      <w:r w:rsidR="00D35069" w:rsidRPr="00EA2F6D">
        <w:rPr>
          <w:color w:val="000000" w:themeColor="text1"/>
        </w:rPr>
        <w:t xml:space="preserve">have given me. Lord, give them love, too. How much good could the powerful do, </w:t>
      </w:r>
      <w:r w:rsidR="00D35069" w:rsidRPr="00EA2F6D">
        <w:rPr>
          <w:color w:val="000000" w:themeColor="text1"/>
          <w:spacing w:val="-8"/>
        </w:rPr>
        <w:t xml:space="preserve">if </w:t>
      </w:r>
      <w:r w:rsidR="00D35069" w:rsidRPr="00EA2F6D">
        <w:rPr>
          <w:color w:val="000000" w:themeColor="text1"/>
        </w:rPr>
        <w:t>they truly loved and were not selfish and envious? How beautiful the world would be, brothers and sisters if we all develop such a force of</w:t>
      </w:r>
      <w:r w:rsidR="00D35069" w:rsidRPr="00EA2F6D">
        <w:rPr>
          <w:color w:val="000000" w:themeColor="text1"/>
          <w:spacing w:val="-13"/>
        </w:rPr>
        <w:t xml:space="preserve"> </w:t>
      </w:r>
      <w:r w:rsidR="00D35069" w:rsidRPr="00EA2F6D">
        <w:rPr>
          <w:color w:val="000000" w:themeColor="text1"/>
        </w:rPr>
        <w:t>love.</w:t>
      </w:r>
      <w:bookmarkStart w:id="8" w:name="_bookmark20"/>
      <w:bookmarkEnd w:id="8"/>
      <w:r>
        <w:rPr>
          <w:color w:val="000000" w:themeColor="text1"/>
        </w:rPr>
        <w:t>”</w:t>
      </w:r>
      <w:hyperlink r:id="rId10" w:anchor="_bookmark21" w:history="1">
        <w:r w:rsidR="00D35069" w:rsidRPr="007F4F4D">
          <w:rPr>
            <w:rStyle w:val="Hyperlink"/>
            <w:color w:val="000000" w:themeColor="text1"/>
            <w:position w:val="6"/>
            <w:u w:val="none"/>
            <w:vertAlign w:val="superscript"/>
          </w:rPr>
          <w:t>11</w:t>
        </w:r>
      </w:hyperlink>
      <w:r w:rsidR="009875EC" w:rsidRPr="007F4F4D">
        <w:rPr>
          <w:color w:val="000000" w:themeColor="text1"/>
        </w:rPr>
        <w:t xml:space="preserve"> </w:t>
      </w:r>
    </w:p>
    <w:p w14:paraId="47794177" w14:textId="77777777" w:rsidR="009875EC" w:rsidRPr="00EA2F6D" w:rsidRDefault="009875EC" w:rsidP="009875EC">
      <w:pPr>
        <w:pStyle w:val="BodyText"/>
        <w:rPr>
          <w:color w:val="000000" w:themeColor="text1"/>
        </w:rPr>
      </w:pPr>
    </w:p>
    <w:p w14:paraId="40395F9B" w14:textId="417964D1" w:rsidR="00A754DB" w:rsidRDefault="00D35069" w:rsidP="0098568E">
      <w:pPr>
        <w:pStyle w:val="BodyText"/>
        <w:ind w:firstLine="720"/>
        <w:rPr>
          <w:color w:val="000000" w:themeColor="text1"/>
        </w:rPr>
      </w:pPr>
      <w:r w:rsidRPr="00EA2F6D">
        <w:rPr>
          <w:color w:val="000000" w:themeColor="text1"/>
        </w:rPr>
        <w:t xml:space="preserve">Thanks to this experience of letting </w:t>
      </w:r>
      <w:r w:rsidR="00746804" w:rsidRPr="00EA2F6D">
        <w:rPr>
          <w:color w:val="000000" w:themeColor="text1"/>
        </w:rPr>
        <w:t>ourselves</w:t>
      </w:r>
      <w:r w:rsidRPr="00EA2F6D">
        <w:rPr>
          <w:color w:val="000000" w:themeColor="text1"/>
        </w:rPr>
        <w:t xml:space="preserve"> be loved by the Lord, </w:t>
      </w:r>
      <w:r w:rsidR="00F15370">
        <w:rPr>
          <w:color w:val="000000" w:themeColor="text1"/>
        </w:rPr>
        <w:t>we</w:t>
      </w:r>
      <w:r w:rsidRPr="00EA2F6D">
        <w:rPr>
          <w:color w:val="000000" w:themeColor="text1"/>
        </w:rPr>
        <w:t xml:space="preserve"> can work effectively </w:t>
      </w:r>
      <w:r w:rsidRPr="00EA2F6D">
        <w:rPr>
          <w:color w:val="000000" w:themeColor="text1"/>
          <w:spacing w:val="-6"/>
        </w:rPr>
        <w:t xml:space="preserve">to </w:t>
      </w:r>
      <w:r w:rsidRPr="00EA2F6D">
        <w:rPr>
          <w:color w:val="000000" w:themeColor="text1"/>
        </w:rPr>
        <w:t xml:space="preserve">pursue peace. The experience of being forgiven and loved allows us to approach and understand </w:t>
      </w:r>
      <w:r w:rsidRPr="00EA2F6D">
        <w:rPr>
          <w:color w:val="000000" w:themeColor="text1"/>
          <w:spacing w:val="-3"/>
        </w:rPr>
        <w:t xml:space="preserve">others </w:t>
      </w:r>
      <w:r w:rsidRPr="00EA2F6D">
        <w:rPr>
          <w:color w:val="000000" w:themeColor="text1"/>
        </w:rPr>
        <w:t xml:space="preserve">from an experience of love. Only by that experience of love, can we reach a true peace where there is no </w:t>
      </w:r>
      <w:r w:rsidRPr="00EA2F6D">
        <w:rPr>
          <w:color w:val="000000" w:themeColor="text1"/>
          <w:spacing w:val="2"/>
        </w:rPr>
        <w:t xml:space="preserve">longer </w:t>
      </w:r>
      <w:r w:rsidRPr="00EA2F6D">
        <w:rPr>
          <w:color w:val="000000" w:themeColor="text1"/>
        </w:rPr>
        <w:t xml:space="preserve">any </w:t>
      </w:r>
      <w:r w:rsidRPr="00EA2F6D">
        <w:rPr>
          <w:color w:val="000000" w:themeColor="text1"/>
          <w:spacing w:val="2"/>
        </w:rPr>
        <w:t xml:space="preserve">room </w:t>
      </w:r>
      <w:r w:rsidRPr="00EA2F6D">
        <w:rPr>
          <w:color w:val="000000" w:themeColor="text1"/>
        </w:rPr>
        <w:t xml:space="preserve">for </w:t>
      </w:r>
      <w:r w:rsidRPr="00EA2F6D">
        <w:rPr>
          <w:color w:val="000000" w:themeColor="text1"/>
          <w:spacing w:val="2"/>
        </w:rPr>
        <w:t xml:space="preserve">resentment, </w:t>
      </w:r>
      <w:r w:rsidRPr="00EA2F6D">
        <w:rPr>
          <w:color w:val="000000" w:themeColor="text1"/>
        </w:rPr>
        <w:t xml:space="preserve">jealousy, or violence. He who lives the experience of being loved by God knows and understands how to forgive. </w:t>
      </w:r>
    </w:p>
    <w:p w14:paraId="558E8491" w14:textId="77777777" w:rsidR="009C3436" w:rsidRDefault="009C3436" w:rsidP="0098568E">
      <w:pPr>
        <w:pStyle w:val="BodyText"/>
        <w:ind w:firstLine="720"/>
        <w:rPr>
          <w:color w:val="000000" w:themeColor="text1"/>
        </w:rPr>
      </w:pPr>
    </w:p>
    <w:p w14:paraId="11D15091" w14:textId="31E91319" w:rsidR="00D35069" w:rsidRPr="00EA2F6D" w:rsidRDefault="00D35069" w:rsidP="0098568E">
      <w:pPr>
        <w:pStyle w:val="BodyText"/>
        <w:ind w:firstLine="720"/>
        <w:rPr>
          <w:color w:val="000000" w:themeColor="text1"/>
        </w:rPr>
      </w:pPr>
      <w:r w:rsidRPr="00EA2F6D">
        <w:rPr>
          <w:color w:val="000000" w:themeColor="text1"/>
        </w:rPr>
        <w:t>Let us ask S</w:t>
      </w:r>
      <w:r w:rsidR="00576A34" w:rsidRPr="00EA2F6D">
        <w:rPr>
          <w:color w:val="000000" w:themeColor="text1"/>
        </w:rPr>
        <w:t>aint</w:t>
      </w:r>
      <w:r w:rsidRPr="00EA2F6D">
        <w:rPr>
          <w:color w:val="000000" w:themeColor="text1"/>
        </w:rPr>
        <w:t xml:space="preserve"> Francis to intercede for us before the Lord so that today we can be “instruments of your peace,” motivated by St. Óscar</w:t>
      </w:r>
      <w:r w:rsidRPr="00EA2F6D">
        <w:rPr>
          <w:color w:val="000000" w:themeColor="text1"/>
          <w:spacing w:val="-4"/>
        </w:rPr>
        <w:t xml:space="preserve"> </w:t>
      </w:r>
      <w:r w:rsidRPr="00EA2F6D">
        <w:rPr>
          <w:color w:val="000000" w:themeColor="text1"/>
        </w:rPr>
        <w:t>Romero.</w:t>
      </w:r>
    </w:p>
    <w:p w14:paraId="260C9874" w14:textId="77777777" w:rsidR="00D35069" w:rsidRPr="00EA2F6D" w:rsidRDefault="00D35069" w:rsidP="00D35069">
      <w:pPr>
        <w:pStyle w:val="BodyText"/>
        <w:rPr>
          <w:color w:val="000000" w:themeColor="text1"/>
        </w:rPr>
      </w:pPr>
    </w:p>
    <w:p w14:paraId="69418044" w14:textId="77777777" w:rsidR="00F7716D" w:rsidRPr="00EA2F6D" w:rsidRDefault="00F7716D" w:rsidP="00F7716D">
      <w:pPr>
        <w:pStyle w:val="ListParagraph"/>
        <w:numPr>
          <w:ilvl w:val="0"/>
          <w:numId w:val="1"/>
        </w:numPr>
        <w:tabs>
          <w:tab w:val="left" w:pos="1280"/>
        </w:tabs>
        <w:spacing w:before="94"/>
        <w:rPr>
          <w:color w:val="000000" w:themeColor="text1"/>
          <w:sz w:val="20"/>
        </w:rPr>
      </w:pPr>
      <w:bookmarkStart w:id="9" w:name="_bookmark9"/>
      <w:bookmarkEnd w:id="9"/>
      <w:r w:rsidRPr="00EA2F6D">
        <w:rPr>
          <w:color w:val="000000" w:themeColor="text1"/>
          <w:sz w:val="20"/>
        </w:rPr>
        <w:t>Isaiah 32, 17</w:t>
      </w:r>
    </w:p>
    <w:p w14:paraId="10E2A79E" w14:textId="2B324E00" w:rsidR="00F7716D" w:rsidRPr="00EA2F6D" w:rsidRDefault="00F7716D" w:rsidP="00F7716D">
      <w:pPr>
        <w:pStyle w:val="ListParagraph"/>
        <w:numPr>
          <w:ilvl w:val="0"/>
          <w:numId w:val="1"/>
        </w:numPr>
        <w:tabs>
          <w:tab w:val="left" w:pos="1280"/>
        </w:tabs>
        <w:spacing w:before="54" w:line="228" w:lineRule="auto"/>
        <w:ind w:left="560" w:right="643" w:firstLine="580"/>
        <w:rPr>
          <w:color w:val="000000" w:themeColor="text1"/>
          <w:sz w:val="20"/>
        </w:rPr>
      </w:pPr>
      <w:bookmarkStart w:id="10" w:name="_bookmark10"/>
      <w:bookmarkEnd w:id="10"/>
      <w:r w:rsidRPr="00EA2F6D">
        <w:rPr>
          <w:color w:val="000000" w:themeColor="text1"/>
          <w:sz w:val="20"/>
        </w:rPr>
        <w:t xml:space="preserve">Cf. Romero, </w:t>
      </w:r>
      <w:r w:rsidRPr="00EA2F6D">
        <w:rPr>
          <w:i/>
          <w:color w:val="000000" w:themeColor="text1"/>
          <w:sz w:val="20"/>
        </w:rPr>
        <w:t>Homilías</w:t>
      </w:r>
      <w:r w:rsidRPr="00EA2F6D">
        <w:rPr>
          <w:color w:val="000000" w:themeColor="text1"/>
          <w:sz w:val="20"/>
        </w:rPr>
        <w:t xml:space="preserve">, I, 169. </w:t>
      </w:r>
      <w:r w:rsidRPr="00BE112D">
        <w:rPr>
          <w:b/>
          <w:bCs/>
          <w:color w:val="000000" w:themeColor="text1"/>
          <w:sz w:val="20"/>
        </w:rPr>
        <w:t>President</w:t>
      </w:r>
      <w:r w:rsidRPr="00EA2F6D">
        <w:rPr>
          <w:color w:val="000000" w:themeColor="text1"/>
          <w:sz w:val="20"/>
        </w:rPr>
        <w:t xml:space="preserve"> Romero shared in his inaugural speech his great desire to search for peace. </w:t>
      </w:r>
      <w:r w:rsidRPr="00BE112D">
        <w:rPr>
          <w:b/>
          <w:bCs/>
          <w:color w:val="000000" w:themeColor="text1"/>
          <w:sz w:val="20"/>
        </w:rPr>
        <w:t>Bishop</w:t>
      </w:r>
      <w:r w:rsidRPr="00EA2F6D">
        <w:rPr>
          <w:color w:val="000000" w:themeColor="text1"/>
          <w:sz w:val="20"/>
        </w:rPr>
        <w:t xml:space="preserve"> Romero, as </w:t>
      </w:r>
      <w:r w:rsidR="00D3631E" w:rsidRPr="00EA2F6D">
        <w:rPr>
          <w:color w:val="000000" w:themeColor="text1"/>
          <w:sz w:val="20"/>
        </w:rPr>
        <w:t xml:space="preserve">the President’s </w:t>
      </w:r>
      <w:r w:rsidRPr="00EA2F6D">
        <w:rPr>
          <w:color w:val="000000" w:themeColor="text1"/>
          <w:sz w:val="20"/>
        </w:rPr>
        <w:t>counterpart</w:t>
      </w:r>
      <w:r w:rsidR="00212EEA" w:rsidRPr="00EA2F6D">
        <w:rPr>
          <w:color w:val="000000" w:themeColor="text1"/>
          <w:sz w:val="20"/>
        </w:rPr>
        <w:t>,</w:t>
      </w:r>
      <w:r w:rsidRPr="00EA2F6D">
        <w:rPr>
          <w:color w:val="000000" w:themeColor="text1"/>
          <w:sz w:val="20"/>
        </w:rPr>
        <w:t xml:space="preserve"> shared his concern </w:t>
      </w:r>
      <w:r w:rsidR="008B5058" w:rsidRPr="00EA2F6D">
        <w:rPr>
          <w:color w:val="000000" w:themeColor="text1"/>
          <w:sz w:val="20"/>
        </w:rPr>
        <w:t>when</w:t>
      </w:r>
      <w:r w:rsidRPr="00EA2F6D">
        <w:rPr>
          <w:color w:val="000000" w:themeColor="text1"/>
          <w:sz w:val="20"/>
        </w:rPr>
        <w:t xml:space="preserve"> the path for peace goes down false roads to look for </w:t>
      </w:r>
      <w:r w:rsidR="00190686" w:rsidRPr="00EA2F6D">
        <w:rPr>
          <w:color w:val="000000" w:themeColor="text1"/>
          <w:sz w:val="20"/>
        </w:rPr>
        <w:t>peace</w:t>
      </w:r>
      <w:r w:rsidRPr="00EA2F6D">
        <w:rPr>
          <w:color w:val="000000" w:themeColor="text1"/>
          <w:sz w:val="20"/>
        </w:rPr>
        <w:t>. What the Church brings to the table is true dialog with the economic and political powers, but with the voice of the</w:t>
      </w:r>
      <w:r w:rsidRPr="00EA2F6D">
        <w:rPr>
          <w:color w:val="000000" w:themeColor="text1"/>
          <w:spacing w:val="-5"/>
          <w:sz w:val="20"/>
        </w:rPr>
        <w:t xml:space="preserve"> </w:t>
      </w:r>
      <w:r w:rsidRPr="00EA2F6D">
        <w:rPr>
          <w:color w:val="000000" w:themeColor="text1"/>
          <w:sz w:val="20"/>
        </w:rPr>
        <w:t>Gospel.</w:t>
      </w:r>
    </w:p>
    <w:p w14:paraId="5B1116FD" w14:textId="77777777" w:rsidR="00B12BBC" w:rsidRPr="00EA2F6D" w:rsidRDefault="00B12BBC" w:rsidP="00B12BBC">
      <w:pPr>
        <w:pStyle w:val="ListParagraph"/>
        <w:numPr>
          <w:ilvl w:val="0"/>
          <w:numId w:val="1"/>
        </w:numPr>
        <w:tabs>
          <w:tab w:val="left" w:pos="1280"/>
        </w:tabs>
        <w:spacing w:before="93"/>
        <w:rPr>
          <w:color w:val="000000" w:themeColor="text1"/>
          <w:sz w:val="20"/>
        </w:rPr>
      </w:pPr>
      <w:bookmarkStart w:id="11" w:name="_bookmark2"/>
      <w:bookmarkEnd w:id="11"/>
      <w:r w:rsidRPr="00EA2F6D">
        <w:rPr>
          <w:color w:val="000000" w:themeColor="text1"/>
          <w:sz w:val="20"/>
        </w:rPr>
        <w:t xml:space="preserve">Romero, O.A. </w:t>
      </w:r>
      <w:r w:rsidRPr="00EA2F6D">
        <w:rPr>
          <w:i/>
          <w:color w:val="000000" w:themeColor="text1"/>
          <w:sz w:val="20"/>
        </w:rPr>
        <w:t>Homilías</w:t>
      </w:r>
      <w:r w:rsidRPr="00EA2F6D">
        <w:rPr>
          <w:color w:val="000000" w:themeColor="text1"/>
          <w:sz w:val="20"/>
        </w:rPr>
        <w:t>, I, UCA editores, El Salvador, 2015,</w:t>
      </w:r>
      <w:r w:rsidRPr="00EA2F6D">
        <w:rPr>
          <w:color w:val="000000" w:themeColor="text1"/>
          <w:spacing w:val="-16"/>
          <w:sz w:val="20"/>
        </w:rPr>
        <w:t xml:space="preserve"> </w:t>
      </w:r>
      <w:r w:rsidRPr="00EA2F6D">
        <w:rPr>
          <w:color w:val="000000" w:themeColor="text1"/>
          <w:sz w:val="20"/>
        </w:rPr>
        <w:t>167</w:t>
      </w:r>
    </w:p>
    <w:p w14:paraId="39ABC259" w14:textId="77777777" w:rsidR="00B12BBC" w:rsidRPr="00EA2F6D" w:rsidRDefault="00B12BBC" w:rsidP="00B12BBC">
      <w:pPr>
        <w:pStyle w:val="ListParagraph"/>
        <w:numPr>
          <w:ilvl w:val="0"/>
          <w:numId w:val="1"/>
        </w:numPr>
        <w:tabs>
          <w:tab w:val="left" w:pos="1280"/>
        </w:tabs>
        <w:spacing w:before="47"/>
        <w:rPr>
          <w:color w:val="000000" w:themeColor="text1"/>
          <w:sz w:val="20"/>
        </w:rPr>
      </w:pPr>
      <w:bookmarkStart w:id="12" w:name="_bookmark3"/>
      <w:bookmarkEnd w:id="12"/>
      <w:r w:rsidRPr="00EA2F6D">
        <w:rPr>
          <w:color w:val="000000" w:themeColor="text1"/>
          <w:sz w:val="20"/>
        </w:rPr>
        <w:t xml:space="preserve">Romero, O.A., </w:t>
      </w:r>
      <w:r w:rsidRPr="00EA2F6D">
        <w:rPr>
          <w:i/>
          <w:color w:val="000000" w:themeColor="text1"/>
          <w:sz w:val="20"/>
        </w:rPr>
        <w:t>Homilías</w:t>
      </w:r>
      <w:r w:rsidRPr="00EA2F6D">
        <w:rPr>
          <w:color w:val="000000" w:themeColor="text1"/>
          <w:sz w:val="20"/>
        </w:rPr>
        <w:t>, I,</w:t>
      </w:r>
      <w:r w:rsidRPr="00EA2F6D">
        <w:rPr>
          <w:color w:val="000000" w:themeColor="text1"/>
          <w:spacing w:val="-2"/>
          <w:sz w:val="20"/>
        </w:rPr>
        <w:t xml:space="preserve"> </w:t>
      </w:r>
      <w:r w:rsidRPr="00EA2F6D">
        <w:rPr>
          <w:color w:val="000000" w:themeColor="text1"/>
          <w:sz w:val="20"/>
        </w:rPr>
        <w:t>170</w:t>
      </w:r>
    </w:p>
    <w:bookmarkStart w:id="13" w:name="_bookmark11"/>
    <w:bookmarkEnd w:id="13"/>
    <w:p w14:paraId="2C2DBBC0" w14:textId="614014B8" w:rsidR="00F7716D" w:rsidRPr="00EA2F6D" w:rsidRDefault="00F7716D" w:rsidP="00F7716D">
      <w:pPr>
        <w:spacing w:before="48"/>
        <w:ind w:left="1140"/>
        <w:rPr>
          <w:color w:val="000000" w:themeColor="text1"/>
          <w:sz w:val="20"/>
        </w:rPr>
      </w:pPr>
      <w:r w:rsidRPr="00292B22">
        <w:rPr>
          <w:color w:val="000000" w:themeColor="text1"/>
        </w:rPr>
        <w:fldChar w:fldCharType="begin"/>
      </w:r>
      <w:r w:rsidRPr="00292B22">
        <w:rPr>
          <w:color w:val="000000" w:themeColor="text1"/>
        </w:rPr>
        <w:instrText xml:space="preserve"> HYPERLINK "https://franciscans-my.sharepoint.com/personal/cschafer_franciscans_org_au/Documents/2019-04-01%20-%20JPIC-Contact.docx" \l "_bookmark7" </w:instrText>
      </w:r>
      <w:r w:rsidRPr="00292B22">
        <w:rPr>
          <w:color w:val="000000" w:themeColor="text1"/>
        </w:rPr>
        <w:fldChar w:fldCharType="separate"/>
      </w:r>
      <w:r w:rsidRPr="00292B22">
        <w:rPr>
          <w:rStyle w:val="Hyperlink"/>
          <w:color w:val="000000" w:themeColor="text1"/>
          <w:position w:val="4"/>
          <w:sz w:val="16"/>
          <w:u w:val="none"/>
        </w:rPr>
        <w:t xml:space="preserve">5 </w:t>
      </w:r>
      <w:r w:rsidRPr="00292B22">
        <w:rPr>
          <w:color w:val="000000" w:themeColor="text1"/>
        </w:rPr>
        <w:fldChar w:fldCharType="end"/>
      </w:r>
      <w:r w:rsidR="00C24170">
        <w:rPr>
          <w:color w:val="000000" w:themeColor="text1"/>
        </w:rPr>
        <w:t xml:space="preserve"> </w:t>
      </w:r>
      <w:r w:rsidRPr="00EA2F6D">
        <w:rPr>
          <w:color w:val="000000" w:themeColor="text1"/>
          <w:sz w:val="20"/>
        </w:rPr>
        <w:t>Ibid. 170-171</w:t>
      </w:r>
    </w:p>
    <w:bookmarkStart w:id="14" w:name="_bookmark12"/>
    <w:bookmarkEnd w:id="14"/>
    <w:p w14:paraId="718885F8" w14:textId="7267BFF7" w:rsidR="00F7716D" w:rsidRPr="00EA2F6D" w:rsidRDefault="00F7716D" w:rsidP="00F7716D">
      <w:pPr>
        <w:spacing w:before="47"/>
        <w:ind w:left="1140"/>
        <w:rPr>
          <w:color w:val="000000" w:themeColor="text1"/>
          <w:sz w:val="20"/>
        </w:rPr>
      </w:pPr>
      <w:r w:rsidRPr="00292B22">
        <w:rPr>
          <w:color w:val="000000" w:themeColor="text1"/>
        </w:rPr>
        <w:fldChar w:fldCharType="begin"/>
      </w:r>
      <w:r w:rsidRPr="00292B22">
        <w:rPr>
          <w:color w:val="000000" w:themeColor="text1"/>
        </w:rPr>
        <w:instrText xml:space="preserve"> HYPERLINK "https://franciscans-my.sharepoint.com/personal/cschafer_franciscans_org_au/Documents/2019-04-01%20-%20JPIC-Contact.docx" \l "_bookmark5" </w:instrText>
      </w:r>
      <w:r w:rsidRPr="00292B22">
        <w:rPr>
          <w:color w:val="000000" w:themeColor="text1"/>
        </w:rPr>
        <w:fldChar w:fldCharType="separate"/>
      </w:r>
      <w:r w:rsidRPr="00292B22">
        <w:rPr>
          <w:rStyle w:val="Hyperlink"/>
          <w:color w:val="000000" w:themeColor="text1"/>
          <w:position w:val="6"/>
          <w:sz w:val="16"/>
          <w:u w:val="none"/>
        </w:rPr>
        <w:t xml:space="preserve">6 </w:t>
      </w:r>
      <w:r w:rsidRPr="00292B22">
        <w:rPr>
          <w:color w:val="000000" w:themeColor="text1"/>
        </w:rPr>
        <w:fldChar w:fldCharType="end"/>
      </w:r>
      <w:r w:rsidR="00C24170">
        <w:rPr>
          <w:color w:val="000000" w:themeColor="text1"/>
        </w:rPr>
        <w:t xml:space="preserve"> </w:t>
      </w:r>
      <w:r w:rsidRPr="00EA2F6D">
        <w:rPr>
          <w:color w:val="000000" w:themeColor="text1"/>
          <w:sz w:val="20"/>
        </w:rPr>
        <w:t>M 2, #18</w:t>
      </w:r>
    </w:p>
    <w:bookmarkStart w:id="15" w:name="_bookmark13"/>
    <w:bookmarkEnd w:id="15"/>
    <w:p w14:paraId="1D887767" w14:textId="113C60DE" w:rsidR="00F7716D" w:rsidRPr="00EA2F6D" w:rsidRDefault="00F7716D" w:rsidP="00F7716D">
      <w:pPr>
        <w:spacing w:before="48"/>
        <w:ind w:left="1140"/>
        <w:rPr>
          <w:color w:val="000000" w:themeColor="text1"/>
          <w:sz w:val="20"/>
        </w:rPr>
      </w:pPr>
      <w:r w:rsidRPr="00292B22">
        <w:rPr>
          <w:color w:val="000000" w:themeColor="text1"/>
        </w:rPr>
        <w:fldChar w:fldCharType="begin"/>
      </w:r>
      <w:r w:rsidRPr="00292B22">
        <w:rPr>
          <w:color w:val="000000" w:themeColor="text1"/>
        </w:rPr>
        <w:instrText xml:space="preserve"> HYPERLINK "https://franciscans-my.sharepoint.com/personal/cschafer_franciscans_org_au/Documents/2019-04-01%20-%20JPIC-Contact.docx" \l "_bookmark8" </w:instrText>
      </w:r>
      <w:r w:rsidRPr="00292B22">
        <w:rPr>
          <w:color w:val="000000" w:themeColor="text1"/>
        </w:rPr>
        <w:fldChar w:fldCharType="separate"/>
      </w:r>
      <w:r w:rsidRPr="00292B22">
        <w:rPr>
          <w:rStyle w:val="Hyperlink"/>
          <w:color w:val="000000" w:themeColor="text1"/>
          <w:position w:val="4"/>
          <w:sz w:val="16"/>
          <w:u w:val="none"/>
        </w:rPr>
        <w:t xml:space="preserve">7 </w:t>
      </w:r>
      <w:r w:rsidRPr="00292B22">
        <w:rPr>
          <w:color w:val="000000" w:themeColor="text1"/>
        </w:rPr>
        <w:fldChar w:fldCharType="end"/>
      </w:r>
      <w:r w:rsidR="00C24170">
        <w:rPr>
          <w:color w:val="000000" w:themeColor="text1"/>
        </w:rPr>
        <w:t xml:space="preserve"> </w:t>
      </w:r>
      <w:r w:rsidRPr="00EA2F6D">
        <w:rPr>
          <w:color w:val="000000" w:themeColor="text1"/>
          <w:sz w:val="20"/>
        </w:rPr>
        <w:t xml:space="preserve">Romero, </w:t>
      </w:r>
      <w:r w:rsidRPr="00EA2F6D">
        <w:rPr>
          <w:i/>
          <w:color w:val="000000" w:themeColor="text1"/>
          <w:sz w:val="20"/>
        </w:rPr>
        <w:t>Homilías</w:t>
      </w:r>
      <w:r w:rsidRPr="00EA2F6D">
        <w:rPr>
          <w:color w:val="000000" w:themeColor="text1"/>
          <w:sz w:val="20"/>
        </w:rPr>
        <w:t>, I, 171-172</w:t>
      </w:r>
    </w:p>
    <w:p w14:paraId="2D74B745" w14:textId="78374794" w:rsidR="009B33B2" w:rsidRPr="00EA2F6D" w:rsidRDefault="009B33B2" w:rsidP="00A75319">
      <w:pPr>
        <w:widowControl/>
        <w:adjustRightInd w:val="0"/>
        <w:ind w:left="420" w:firstLine="720"/>
        <w:rPr>
          <w:rFonts w:ascii="TimesNewRomanPSMT" w:eastAsiaTheme="minorHAnsi" w:hAnsi="TimesNewRomanPSMT" w:cs="TimesNewRomanPSMT"/>
          <w:color w:val="000000" w:themeColor="text1"/>
          <w:sz w:val="20"/>
          <w:szCs w:val="20"/>
          <w:lang w:val="en-AU"/>
        </w:rPr>
      </w:pPr>
      <w:r w:rsidRPr="00EA2F6D">
        <w:rPr>
          <w:rFonts w:ascii="TimesNewRomanPSMT" w:eastAsiaTheme="minorHAnsi" w:hAnsi="TimesNewRomanPSMT" w:cs="TimesNewRomanPSMT"/>
          <w:color w:val="000000" w:themeColor="text1"/>
          <w:sz w:val="16"/>
          <w:szCs w:val="16"/>
          <w:lang w:val="en-AU"/>
        </w:rPr>
        <w:t xml:space="preserve">8 </w:t>
      </w:r>
      <w:r w:rsidR="00292B22">
        <w:rPr>
          <w:rFonts w:ascii="TimesNewRomanPSMT" w:eastAsiaTheme="minorHAnsi" w:hAnsi="TimesNewRomanPSMT" w:cs="TimesNewRomanPSMT"/>
          <w:color w:val="000000" w:themeColor="text1"/>
          <w:sz w:val="16"/>
          <w:szCs w:val="16"/>
          <w:lang w:val="en-AU"/>
        </w:rPr>
        <w:t xml:space="preserve"> </w:t>
      </w:r>
      <w:r w:rsidRPr="00EA2F6D">
        <w:rPr>
          <w:rFonts w:ascii="TimesNewRomanPSMT" w:eastAsiaTheme="minorHAnsi" w:hAnsi="TimesNewRomanPSMT" w:cs="TimesNewRomanPSMT"/>
          <w:color w:val="000000" w:themeColor="text1"/>
          <w:sz w:val="20"/>
          <w:szCs w:val="20"/>
          <w:lang w:val="en-AU"/>
        </w:rPr>
        <w:t>M 2, #15</w:t>
      </w:r>
    </w:p>
    <w:p w14:paraId="71A7AAA1" w14:textId="7BC1FEE2" w:rsidR="009B33B2" w:rsidRPr="00EA2F6D" w:rsidRDefault="009B33B2" w:rsidP="00A75319">
      <w:pPr>
        <w:widowControl/>
        <w:adjustRightInd w:val="0"/>
        <w:ind w:left="420" w:firstLine="720"/>
        <w:rPr>
          <w:rFonts w:ascii="TimesNewRomanPSMT" w:eastAsiaTheme="minorHAnsi" w:hAnsi="TimesNewRomanPSMT" w:cs="TimesNewRomanPSMT"/>
          <w:color w:val="000000" w:themeColor="text1"/>
          <w:sz w:val="20"/>
          <w:szCs w:val="20"/>
          <w:lang w:val="en-AU"/>
        </w:rPr>
      </w:pPr>
      <w:r w:rsidRPr="00EA2F6D">
        <w:rPr>
          <w:rFonts w:ascii="TimesNewRomanPSMT" w:eastAsiaTheme="minorHAnsi" w:hAnsi="TimesNewRomanPSMT" w:cs="TimesNewRomanPSMT"/>
          <w:color w:val="000000" w:themeColor="text1"/>
          <w:sz w:val="16"/>
          <w:szCs w:val="16"/>
          <w:lang w:val="en-AU"/>
        </w:rPr>
        <w:t xml:space="preserve">9 </w:t>
      </w:r>
      <w:r w:rsidR="00292B22">
        <w:rPr>
          <w:rFonts w:ascii="TimesNewRomanPSMT" w:eastAsiaTheme="minorHAnsi" w:hAnsi="TimesNewRomanPSMT" w:cs="TimesNewRomanPSMT"/>
          <w:color w:val="000000" w:themeColor="text1"/>
          <w:sz w:val="16"/>
          <w:szCs w:val="16"/>
          <w:lang w:val="en-AU"/>
        </w:rPr>
        <w:t xml:space="preserve"> </w:t>
      </w:r>
      <w:r w:rsidRPr="00EA2F6D">
        <w:rPr>
          <w:rFonts w:ascii="TimesNewRomanPSMT" w:eastAsiaTheme="minorHAnsi" w:hAnsi="TimesNewRomanPSMT" w:cs="TimesNewRomanPSMT"/>
          <w:color w:val="000000" w:themeColor="text1"/>
          <w:sz w:val="20"/>
          <w:szCs w:val="20"/>
          <w:lang w:val="en-AU"/>
        </w:rPr>
        <w:t xml:space="preserve">Romero, </w:t>
      </w:r>
      <w:r w:rsidRPr="00EA2F6D">
        <w:rPr>
          <w:rFonts w:ascii="TimesNewRomanPS-ItalicMT" w:eastAsiaTheme="minorHAnsi" w:hAnsi="TimesNewRomanPS-ItalicMT" w:cs="TimesNewRomanPS-ItalicMT"/>
          <w:i/>
          <w:iCs/>
          <w:color w:val="000000" w:themeColor="text1"/>
          <w:sz w:val="20"/>
          <w:szCs w:val="20"/>
          <w:lang w:val="en-AU"/>
        </w:rPr>
        <w:t>Homilías</w:t>
      </w:r>
      <w:r w:rsidRPr="00EA2F6D">
        <w:rPr>
          <w:rFonts w:ascii="TimesNewRomanPSMT" w:eastAsiaTheme="minorHAnsi" w:hAnsi="TimesNewRomanPSMT" w:cs="TimesNewRomanPSMT"/>
          <w:color w:val="000000" w:themeColor="text1"/>
          <w:sz w:val="20"/>
          <w:szCs w:val="20"/>
          <w:lang w:val="en-AU"/>
        </w:rPr>
        <w:t>, I, 171-172</w:t>
      </w:r>
    </w:p>
    <w:p w14:paraId="36FA14FC" w14:textId="5C5C29B3" w:rsidR="007A095D" w:rsidRPr="00EA2F6D" w:rsidRDefault="009B33B2" w:rsidP="008631C7">
      <w:pPr>
        <w:spacing w:before="48"/>
        <w:ind w:left="1140"/>
        <w:rPr>
          <w:color w:val="000000" w:themeColor="text1"/>
          <w:sz w:val="20"/>
        </w:rPr>
      </w:pPr>
      <w:r w:rsidRPr="00EA2F6D">
        <w:rPr>
          <w:rFonts w:ascii="TimesNewRomanPSMT" w:eastAsiaTheme="minorHAnsi" w:hAnsi="TimesNewRomanPSMT" w:cs="TimesNewRomanPSMT"/>
          <w:color w:val="000000" w:themeColor="text1"/>
          <w:sz w:val="16"/>
          <w:szCs w:val="16"/>
          <w:lang w:val="en-AU"/>
        </w:rPr>
        <w:t xml:space="preserve">10 </w:t>
      </w:r>
      <w:r w:rsidR="00292B22">
        <w:rPr>
          <w:rFonts w:ascii="TimesNewRomanPSMT" w:eastAsiaTheme="minorHAnsi" w:hAnsi="TimesNewRomanPSMT" w:cs="TimesNewRomanPSMT"/>
          <w:color w:val="000000" w:themeColor="text1"/>
          <w:sz w:val="16"/>
          <w:szCs w:val="16"/>
          <w:lang w:val="en-AU"/>
        </w:rPr>
        <w:t xml:space="preserve"> </w:t>
      </w:r>
      <w:r w:rsidRPr="00EA2F6D">
        <w:rPr>
          <w:rFonts w:ascii="TimesNewRomanPSMT" w:eastAsiaTheme="minorHAnsi" w:hAnsi="TimesNewRomanPSMT" w:cs="TimesNewRomanPSMT"/>
          <w:color w:val="000000" w:themeColor="text1"/>
          <w:sz w:val="20"/>
          <w:szCs w:val="20"/>
          <w:lang w:val="en-AU"/>
        </w:rPr>
        <w:t>Galatians 6: 14-18</w:t>
      </w:r>
      <w:bookmarkStart w:id="16" w:name="_bookmark17"/>
      <w:bookmarkEnd w:id="16"/>
    </w:p>
    <w:p w14:paraId="007D1CC4" w14:textId="56B88CC5" w:rsidR="0023519F" w:rsidRPr="00EA2F6D" w:rsidRDefault="007A095D" w:rsidP="00A75319">
      <w:pPr>
        <w:ind w:left="420" w:firstLine="720"/>
        <w:rPr>
          <w:color w:val="000000" w:themeColor="text1"/>
        </w:rPr>
      </w:pPr>
      <w:r w:rsidRPr="00EA2F6D">
        <w:rPr>
          <w:rFonts w:ascii="TimesNewRomanPSMT" w:eastAsiaTheme="minorHAnsi" w:hAnsi="TimesNewRomanPSMT" w:cs="TimesNewRomanPSMT"/>
          <w:color w:val="000000" w:themeColor="text1"/>
          <w:sz w:val="16"/>
          <w:szCs w:val="16"/>
          <w:lang w:val="en-AU"/>
        </w:rPr>
        <w:t xml:space="preserve">11 </w:t>
      </w:r>
      <w:r w:rsidR="00292B22">
        <w:rPr>
          <w:rFonts w:ascii="TimesNewRomanPSMT" w:eastAsiaTheme="minorHAnsi" w:hAnsi="TimesNewRomanPSMT" w:cs="TimesNewRomanPSMT"/>
          <w:color w:val="000000" w:themeColor="text1"/>
          <w:sz w:val="16"/>
          <w:szCs w:val="16"/>
          <w:lang w:val="en-AU"/>
        </w:rPr>
        <w:t xml:space="preserve"> </w:t>
      </w:r>
      <w:r w:rsidRPr="00EA2F6D">
        <w:rPr>
          <w:rFonts w:ascii="TimesNewRomanPSMT" w:eastAsiaTheme="minorHAnsi" w:hAnsi="TimesNewRomanPSMT" w:cs="TimesNewRomanPSMT"/>
          <w:color w:val="000000" w:themeColor="text1"/>
          <w:sz w:val="20"/>
          <w:szCs w:val="20"/>
          <w:lang w:val="en-AU"/>
        </w:rPr>
        <w:t xml:space="preserve">Romero, </w:t>
      </w:r>
      <w:r w:rsidRPr="00EA2F6D">
        <w:rPr>
          <w:rFonts w:ascii="TimesNewRomanPS-ItalicMT" w:eastAsiaTheme="minorHAnsi" w:hAnsi="TimesNewRomanPS-ItalicMT" w:cs="TimesNewRomanPS-ItalicMT"/>
          <w:i/>
          <w:iCs/>
          <w:color w:val="000000" w:themeColor="text1"/>
          <w:sz w:val="20"/>
          <w:szCs w:val="20"/>
          <w:lang w:val="en-AU"/>
        </w:rPr>
        <w:t>Homilías</w:t>
      </w:r>
      <w:r w:rsidRPr="00EA2F6D">
        <w:rPr>
          <w:rFonts w:ascii="TimesNewRomanPSMT" w:eastAsiaTheme="minorHAnsi" w:hAnsi="TimesNewRomanPSMT" w:cs="TimesNewRomanPSMT"/>
          <w:color w:val="000000" w:themeColor="text1"/>
          <w:sz w:val="20"/>
          <w:szCs w:val="20"/>
          <w:lang w:val="en-AU"/>
        </w:rPr>
        <w:t>, I, 172-173</w:t>
      </w:r>
    </w:p>
    <w:sectPr w:rsidR="0023519F" w:rsidRPr="00EA2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028F"/>
    <w:multiLevelType w:val="hybridMultilevel"/>
    <w:tmpl w:val="CDCA3568"/>
    <w:lvl w:ilvl="0" w:tplc="283A9AA0">
      <w:start w:val="9"/>
      <w:numFmt w:val="decimal"/>
      <w:lvlText w:val="%1"/>
      <w:lvlJc w:val="left"/>
      <w:pPr>
        <w:ind w:left="1280" w:hanging="140"/>
      </w:pPr>
      <w:rPr>
        <w:rFonts w:ascii="Times New Roman" w:eastAsia="Times New Roman" w:hAnsi="Times New Roman" w:cs="Times New Roman" w:hint="default"/>
        <w:color w:val="5C3530"/>
        <w:w w:val="100"/>
        <w:position w:val="6"/>
        <w:sz w:val="16"/>
        <w:szCs w:val="16"/>
      </w:rPr>
    </w:lvl>
    <w:lvl w:ilvl="1" w:tplc="8DC2AE4A">
      <w:numFmt w:val="bullet"/>
      <w:lvlText w:val="•"/>
      <w:lvlJc w:val="left"/>
      <w:pPr>
        <w:ind w:left="6200" w:hanging="140"/>
      </w:pPr>
    </w:lvl>
    <w:lvl w:ilvl="2" w:tplc="F6A0EF48">
      <w:numFmt w:val="bullet"/>
      <w:lvlText w:val="•"/>
      <w:lvlJc w:val="left"/>
      <w:pPr>
        <w:ind w:left="6220" w:hanging="140"/>
      </w:pPr>
    </w:lvl>
    <w:lvl w:ilvl="3" w:tplc="46163272">
      <w:numFmt w:val="bullet"/>
      <w:lvlText w:val="•"/>
      <w:lvlJc w:val="left"/>
      <w:pPr>
        <w:ind w:left="6930" w:hanging="140"/>
      </w:pPr>
    </w:lvl>
    <w:lvl w:ilvl="4" w:tplc="975E9840">
      <w:numFmt w:val="bullet"/>
      <w:lvlText w:val="•"/>
      <w:lvlJc w:val="left"/>
      <w:pPr>
        <w:ind w:left="7640" w:hanging="140"/>
      </w:pPr>
    </w:lvl>
    <w:lvl w:ilvl="5" w:tplc="7536F8EC">
      <w:numFmt w:val="bullet"/>
      <w:lvlText w:val="•"/>
      <w:lvlJc w:val="left"/>
      <w:pPr>
        <w:ind w:left="8350" w:hanging="140"/>
      </w:pPr>
    </w:lvl>
    <w:lvl w:ilvl="6" w:tplc="31200B28">
      <w:numFmt w:val="bullet"/>
      <w:lvlText w:val="•"/>
      <w:lvlJc w:val="left"/>
      <w:pPr>
        <w:ind w:left="9060" w:hanging="140"/>
      </w:pPr>
    </w:lvl>
    <w:lvl w:ilvl="7" w:tplc="6740A20E">
      <w:numFmt w:val="bullet"/>
      <w:lvlText w:val="•"/>
      <w:lvlJc w:val="left"/>
      <w:pPr>
        <w:ind w:left="9770" w:hanging="140"/>
      </w:pPr>
    </w:lvl>
    <w:lvl w:ilvl="8" w:tplc="5F92E0EE">
      <w:numFmt w:val="bullet"/>
      <w:lvlText w:val="•"/>
      <w:lvlJc w:val="left"/>
      <w:pPr>
        <w:ind w:left="10480" w:hanging="140"/>
      </w:pPr>
    </w:lvl>
  </w:abstractNum>
  <w:abstractNum w:abstractNumId="1" w15:restartNumberingAfterBreak="0">
    <w:nsid w:val="33B14D4B"/>
    <w:multiLevelType w:val="hybridMultilevel"/>
    <w:tmpl w:val="CE3210B2"/>
    <w:lvl w:ilvl="0" w:tplc="859E7F86">
      <w:start w:val="1"/>
      <w:numFmt w:val="decimal"/>
      <w:lvlText w:val="%1"/>
      <w:lvlJc w:val="left"/>
      <w:pPr>
        <w:ind w:left="1280" w:hanging="140"/>
      </w:pPr>
      <w:rPr>
        <w:rFonts w:ascii="Times New Roman" w:eastAsia="Times New Roman" w:hAnsi="Times New Roman" w:cs="Times New Roman" w:hint="default"/>
        <w:color w:val="5C3530"/>
        <w:w w:val="100"/>
        <w:position w:val="6"/>
        <w:sz w:val="16"/>
        <w:szCs w:val="16"/>
      </w:rPr>
    </w:lvl>
    <w:lvl w:ilvl="1" w:tplc="B1441C44">
      <w:numFmt w:val="bullet"/>
      <w:lvlText w:val="•"/>
      <w:lvlJc w:val="left"/>
      <w:pPr>
        <w:ind w:left="2342" w:hanging="140"/>
      </w:pPr>
    </w:lvl>
    <w:lvl w:ilvl="2" w:tplc="CB9A468E">
      <w:numFmt w:val="bullet"/>
      <w:lvlText w:val="•"/>
      <w:lvlJc w:val="left"/>
      <w:pPr>
        <w:ind w:left="3404" w:hanging="140"/>
      </w:pPr>
    </w:lvl>
    <w:lvl w:ilvl="3" w:tplc="1B1E99D8">
      <w:numFmt w:val="bullet"/>
      <w:lvlText w:val="•"/>
      <w:lvlJc w:val="left"/>
      <w:pPr>
        <w:ind w:left="4466" w:hanging="140"/>
      </w:pPr>
    </w:lvl>
    <w:lvl w:ilvl="4" w:tplc="617C3F8C">
      <w:numFmt w:val="bullet"/>
      <w:lvlText w:val="•"/>
      <w:lvlJc w:val="left"/>
      <w:pPr>
        <w:ind w:left="5528" w:hanging="140"/>
      </w:pPr>
    </w:lvl>
    <w:lvl w:ilvl="5" w:tplc="2A72DFEC">
      <w:numFmt w:val="bullet"/>
      <w:lvlText w:val="•"/>
      <w:lvlJc w:val="left"/>
      <w:pPr>
        <w:ind w:left="6590" w:hanging="140"/>
      </w:pPr>
    </w:lvl>
    <w:lvl w:ilvl="6" w:tplc="E1364F14">
      <w:numFmt w:val="bullet"/>
      <w:lvlText w:val="•"/>
      <w:lvlJc w:val="left"/>
      <w:pPr>
        <w:ind w:left="7652" w:hanging="140"/>
      </w:pPr>
    </w:lvl>
    <w:lvl w:ilvl="7" w:tplc="3322200A">
      <w:numFmt w:val="bullet"/>
      <w:lvlText w:val="•"/>
      <w:lvlJc w:val="left"/>
      <w:pPr>
        <w:ind w:left="8714" w:hanging="140"/>
      </w:pPr>
    </w:lvl>
    <w:lvl w:ilvl="8" w:tplc="61FEC73E">
      <w:numFmt w:val="bullet"/>
      <w:lvlText w:val="•"/>
      <w:lvlJc w:val="left"/>
      <w:pPr>
        <w:ind w:left="9776" w:hanging="140"/>
      </w:pPr>
    </w:lvl>
  </w:abstractNum>
  <w:abstractNum w:abstractNumId="2" w15:restartNumberingAfterBreak="0">
    <w:nsid w:val="4FEB3473"/>
    <w:multiLevelType w:val="hybridMultilevel"/>
    <w:tmpl w:val="1AA6B28E"/>
    <w:lvl w:ilvl="0" w:tplc="859E7F86">
      <w:start w:val="1"/>
      <w:numFmt w:val="decimal"/>
      <w:lvlText w:val="%1"/>
      <w:lvlJc w:val="left"/>
      <w:pPr>
        <w:ind w:left="1280" w:hanging="140"/>
      </w:pPr>
      <w:rPr>
        <w:rFonts w:ascii="Times New Roman" w:eastAsia="Times New Roman" w:hAnsi="Times New Roman" w:cs="Times New Roman" w:hint="default"/>
        <w:color w:val="5C3530"/>
        <w:w w:val="100"/>
        <w:position w:val="6"/>
        <w:sz w:val="16"/>
        <w:szCs w:val="16"/>
      </w:rPr>
    </w:lvl>
    <w:lvl w:ilvl="1" w:tplc="B1441C44">
      <w:numFmt w:val="bullet"/>
      <w:lvlText w:val="•"/>
      <w:lvlJc w:val="left"/>
      <w:pPr>
        <w:ind w:left="2342" w:hanging="140"/>
      </w:pPr>
    </w:lvl>
    <w:lvl w:ilvl="2" w:tplc="CB9A468E">
      <w:numFmt w:val="bullet"/>
      <w:lvlText w:val="•"/>
      <w:lvlJc w:val="left"/>
      <w:pPr>
        <w:ind w:left="3404" w:hanging="140"/>
      </w:pPr>
    </w:lvl>
    <w:lvl w:ilvl="3" w:tplc="1B1E99D8">
      <w:numFmt w:val="bullet"/>
      <w:lvlText w:val="•"/>
      <w:lvlJc w:val="left"/>
      <w:pPr>
        <w:ind w:left="4466" w:hanging="140"/>
      </w:pPr>
    </w:lvl>
    <w:lvl w:ilvl="4" w:tplc="617C3F8C">
      <w:numFmt w:val="bullet"/>
      <w:lvlText w:val="•"/>
      <w:lvlJc w:val="left"/>
      <w:pPr>
        <w:ind w:left="5528" w:hanging="140"/>
      </w:pPr>
    </w:lvl>
    <w:lvl w:ilvl="5" w:tplc="2A72DFEC">
      <w:numFmt w:val="bullet"/>
      <w:lvlText w:val="•"/>
      <w:lvlJc w:val="left"/>
      <w:pPr>
        <w:ind w:left="6590" w:hanging="140"/>
      </w:pPr>
    </w:lvl>
    <w:lvl w:ilvl="6" w:tplc="E1364F14">
      <w:numFmt w:val="bullet"/>
      <w:lvlText w:val="•"/>
      <w:lvlJc w:val="left"/>
      <w:pPr>
        <w:ind w:left="7652" w:hanging="140"/>
      </w:pPr>
    </w:lvl>
    <w:lvl w:ilvl="7" w:tplc="3322200A">
      <w:numFmt w:val="bullet"/>
      <w:lvlText w:val="•"/>
      <w:lvlJc w:val="left"/>
      <w:pPr>
        <w:ind w:left="8714" w:hanging="140"/>
      </w:pPr>
    </w:lvl>
    <w:lvl w:ilvl="8" w:tplc="61FEC73E">
      <w:numFmt w:val="bullet"/>
      <w:lvlText w:val="•"/>
      <w:lvlJc w:val="left"/>
      <w:pPr>
        <w:ind w:left="9776" w:hanging="140"/>
      </w:pPr>
    </w:lvl>
  </w:abstractNum>
  <w:num w:numId="1">
    <w:abstractNumId w:val="2"/>
  </w:num>
  <w:num w:numId="2">
    <w:abstractNumId w:val="0"/>
    <w:lvlOverride w:ilvl="0">
      <w:startOverride w:val="9"/>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69"/>
    <w:rsid w:val="0003482C"/>
    <w:rsid w:val="00057BBA"/>
    <w:rsid w:val="00097A69"/>
    <w:rsid w:val="000A2B94"/>
    <w:rsid w:val="000A3B12"/>
    <w:rsid w:val="000B7468"/>
    <w:rsid w:val="000D1D5D"/>
    <w:rsid w:val="000E2099"/>
    <w:rsid w:val="000E5F80"/>
    <w:rsid w:val="000F14B0"/>
    <w:rsid w:val="00135153"/>
    <w:rsid w:val="00157936"/>
    <w:rsid w:val="0017178D"/>
    <w:rsid w:val="00173BA4"/>
    <w:rsid w:val="00186024"/>
    <w:rsid w:val="00190686"/>
    <w:rsid w:val="001B7F4F"/>
    <w:rsid w:val="001C119C"/>
    <w:rsid w:val="001D55BF"/>
    <w:rsid w:val="001E210F"/>
    <w:rsid w:val="001E3551"/>
    <w:rsid w:val="00212EEA"/>
    <w:rsid w:val="002151D3"/>
    <w:rsid w:val="00224855"/>
    <w:rsid w:val="0023519F"/>
    <w:rsid w:val="00241509"/>
    <w:rsid w:val="00254ABF"/>
    <w:rsid w:val="002637A7"/>
    <w:rsid w:val="002637A8"/>
    <w:rsid w:val="00272E00"/>
    <w:rsid w:val="002730DF"/>
    <w:rsid w:val="00292B22"/>
    <w:rsid w:val="002F7A06"/>
    <w:rsid w:val="00307348"/>
    <w:rsid w:val="00314976"/>
    <w:rsid w:val="00323955"/>
    <w:rsid w:val="00334E0B"/>
    <w:rsid w:val="00347C06"/>
    <w:rsid w:val="00356B62"/>
    <w:rsid w:val="003A1561"/>
    <w:rsid w:val="003C3475"/>
    <w:rsid w:val="003D5B09"/>
    <w:rsid w:val="004413D7"/>
    <w:rsid w:val="00445DA1"/>
    <w:rsid w:val="00447DDA"/>
    <w:rsid w:val="0045042E"/>
    <w:rsid w:val="00452850"/>
    <w:rsid w:val="00455EAE"/>
    <w:rsid w:val="00473CB0"/>
    <w:rsid w:val="004B579C"/>
    <w:rsid w:val="004D2125"/>
    <w:rsid w:val="004E37B1"/>
    <w:rsid w:val="005240B2"/>
    <w:rsid w:val="0053455B"/>
    <w:rsid w:val="005679E7"/>
    <w:rsid w:val="00576A34"/>
    <w:rsid w:val="005C36E2"/>
    <w:rsid w:val="00613DA5"/>
    <w:rsid w:val="00615656"/>
    <w:rsid w:val="0063103B"/>
    <w:rsid w:val="00642AA9"/>
    <w:rsid w:val="00653031"/>
    <w:rsid w:val="006778A1"/>
    <w:rsid w:val="006A11C9"/>
    <w:rsid w:val="006C0BF6"/>
    <w:rsid w:val="006C5235"/>
    <w:rsid w:val="006F79CE"/>
    <w:rsid w:val="00701987"/>
    <w:rsid w:val="00701EBC"/>
    <w:rsid w:val="00703C5F"/>
    <w:rsid w:val="00711D92"/>
    <w:rsid w:val="007148F8"/>
    <w:rsid w:val="007167B9"/>
    <w:rsid w:val="00716EA8"/>
    <w:rsid w:val="007436FF"/>
    <w:rsid w:val="00746804"/>
    <w:rsid w:val="007A095D"/>
    <w:rsid w:val="007A538B"/>
    <w:rsid w:val="007C4E8A"/>
    <w:rsid w:val="007D1444"/>
    <w:rsid w:val="007D551F"/>
    <w:rsid w:val="007E3E83"/>
    <w:rsid w:val="007F4F4D"/>
    <w:rsid w:val="00800392"/>
    <w:rsid w:val="00812BF1"/>
    <w:rsid w:val="00827DAA"/>
    <w:rsid w:val="008439E4"/>
    <w:rsid w:val="008631C7"/>
    <w:rsid w:val="008846EE"/>
    <w:rsid w:val="00885110"/>
    <w:rsid w:val="008B5058"/>
    <w:rsid w:val="008D2734"/>
    <w:rsid w:val="008E69EC"/>
    <w:rsid w:val="009167AC"/>
    <w:rsid w:val="00922D84"/>
    <w:rsid w:val="00951A49"/>
    <w:rsid w:val="009527EA"/>
    <w:rsid w:val="0098568E"/>
    <w:rsid w:val="009875EC"/>
    <w:rsid w:val="009A6070"/>
    <w:rsid w:val="009B33B2"/>
    <w:rsid w:val="009C3436"/>
    <w:rsid w:val="009C616C"/>
    <w:rsid w:val="009F5F04"/>
    <w:rsid w:val="00A13890"/>
    <w:rsid w:val="00A20594"/>
    <w:rsid w:val="00A302AD"/>
    <w:rsid w:val="00A611F0"/>
    <w:rsid w:val="00A622F1"/>
    <w:rsid w:val="00A75319"/>
    <w:rsid w:val="00A754DB"/>
    <w:rsid w:val="00AA4194"/>
    <w:rsid w:val="00AB3CA6"/>
    <w:rsid w:val="00B003FD"/>
    <w:rsid w:val="00B12BBC"/>
    <w:rsid w:val="00B2274D"/>
    <w:rsid w:val="00B23622"/>
    <w:rsid w:val="00B27FD0"/>
    <w:rsid w:val="00B51298"/>
    <w:rsid w:val="00B62076"/>
    <w:rsid w:val="00B66EE0"/>
    <w:rsid w:val="00B70284"/>
    <w:rsid w:val="00B71CF7"/>
    <w:rsid w:val="00B93D81"/>
    <w:rsid w:val="00BE112D"/>
    <w:rsid w:val="00BE6610"/>
    <w:rsid w:val="00C055FE"/>
    <w:rsid w:val="00C07E6A"/>
    <w:rsid w:val="00C13ED5"/>
    <w:rsid w:val="00C24170"/>
    <w:rsid w:val="00C35AA7"/>
    <w:rsid w:val="00C41928"/>
    <w:rsid w:val="00C62E37"/>
    <w:rsid w:val="00C84363"/>
    <w:rsid w:val="00CA1749"/>
    <w:rsid w:val="00CC0B03"/>
    <w:rsid w:val="00CF179C"/>
    <w:rsid w:val="00D06536"/>
    <w:rsid w:val="00D2237D"/>
    <w:rsid w:val="00D3496F"/>
    <w:rsid w:val="00D35069"/>
    <w:rsid w:val="00D3631E"/>
    <w:rsid w:val="00D70BBE"/>
    <w:rsid w:val="00D91425"/>
    <w:rsid w:val="00DB394D"/>
    <w:rsid w:val="00DE1DD2"/>
    <w:rsid w:val="00DE2A55"/>
    <w:rsid w:val="00E00C8B"/>
    <w:rsid w:val="00E153AF"/>
    <w:rsid w:val="00E16803"/>
    <w:rsid w:val="00E3158D"/>
    <w:rsid w:val="00E57D95"/>
    <w:rsid w:val="00E84BC4"/>
    <w:rsid w:val="00E85121"/>
    <w:rsid w:val="00E92604"/>
    <w:rsid w:val="00EA2F6D"/>
    <w:rsid w:val="00EB3569"/>
    <w:rsid w:val="00EB6F98"/>
    <w:rsid w:val="00EC2244"/>
    <w:rsid w:val="00ED1F1E"/>
    <w:rsid w:val="00EE6A44"/>
    <w:rsid w:val="00EF668D"/>
    <w:rsid w:val="00F07712"/>
    <w:rsid w:val="00F1177F"/>
    <w:rsid w:val="00F15370"/>
    <w:rsid w:val="00F23A3E"/>
    <w:rsid w:val="00F24B99"/>
    <w:rsid w:val="00F615F3"/>
    <w:rsid w:val="00F65355"/>
    <w:rsid w:val="00F71ADF"/>
    <w:rsid w:val="00F7716D"/>
    <w:rsid w:val="00F835B3"/>
    <w:rsid w:val="00F9104D"/>
    <w:rsid w:val="00FA4C94"/>
    <w:rsid w:val="00FC5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35E4"/>
  <w15:chartTrackingRefBased/>
  <w15:docId w15:val="{5533E7EF-3C24-4B61-B419-47CBC42D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69"/>
    <w:pPr>
      <w:widowControl w:val="0"/>
      <w:autoSpaceDE w:val="0"/>
      <w:autoSpaceDN w:val="0"/>
      <w:spacing w:after="0" w:line="240" w:lineRule="auto"/>
    </w:pPr>
    <w:rPr>
      <w:rFonts w:ascii="Times New Roman" w:eastAsia="Times New Roman" w:hAnsi="Times New Roman" w:cs="Times New Roman"/>
      <w:lang w:val="en-US"/>
    </w:rPr>
  </w:style>
  <w:style w:type="paragraph" w:styleId="Heading4">
    <w:name w:val="heading 4"/>
    <w:basedOn w:val="Normal"/>
    <w:link w:val="Heading4Char"/>
    <w:uiPriority w:val="9"/>
    <w:unhideWhenUsed/>
    <w:qFormat/>
    <w:rsid w:val="00D35069"/>
    <w:pPr>
      <w:ind w:left="5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customStyle="1" w:styleId="Heading4Char">
    <w:name w:val="Heading 4 Char"/>
    <w:basedOn w:val="DefaultParagraphFont"/>
    <w:link w:val="Heading4"/>
    <w:uiPriority w:val="9"/>
    <w:rsid w:val="00D35069"/>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D35069"/>
    <w:rPr>
      <w:color w:val="0563C1" w:themeColor="hyperlink"/>
      <w:u w:val="single"/>
    </w:rPr>
  </w:style>
  <w:style w:type="paragraph" w:styleId="BodyText">
    <w:name w:val="Body Text"/>
    <w:basedOn w:val="Normal"/>
    <w:link w:val="BodyTextChar"/>
    <w:uiPriority w:val="1"/>
    <w:unhideWhenUsed/>
    <w:qFormat/>
    <w:rsid w:val="00D35069"/>
    <w:rPr>
      <w:sz w:val="24"/>
      <w:szCs w:val="24"/>
    </w:rPr>
  </w:style>
  <w:style w:type="character" w:customStyle="1" w:styleId="BodyTextChar">
    <w:name w:val="Body Text Char"/>
    <w:basedOn w:val="DefaultParagraphFont"/>
    <w:link w:val="BodyText"/>
    <w:uiPriority w:val="1"/>
    <w:rsid w:val="00D35069"/>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D35069"/>
    <w:pPr>
      <w:spacing w:before="24"/>
      <w:ind w:left="1539" w:hanging="380"/>
    </w:pPr>
  </w:style>
  <w:style w:type="paragraph" w:styleId="BalloonText">
    <w:name w:val="Balloon Text"/>
    <w:basedOn w:val="Normal"/>
    <w:link w:val="BalloonTextChar"/>
    <w:uiPriority w:val="99"/>
    <w:semiHidden/>
    <w:unhideWhenUsed/>
    <w:rsid w:val="00B12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B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557">
      <w:bodyDiv w:val="1"/>
      <w:marLeft w:val="0"/>
      <w:marRight w:val="0"/>
      <w:marTop w:val="0"/>
      <w:marBottom w:val="0"/>
      <w:divBdr>
        <w:top w:val="none" w:sz="0" w:space="0" w:color="auto"/>
        <w:left w:val="none" w:sz="0" w:space="0" w:color="auto"/>
        <w:bottom w:val="none" w:sz="0" w:space="0" w:color="auto"/>
        <w:right w:val="none" w:sz="0" w:space="0" w:color="auto"/>
      </w:divBdr>
    </w:div>
    <w:div w:id="247933943">
      <w:bodyDiv w:val="1"/>
      <w:marLeft w:val="0"/>
      <w:marRight w:val="0"/>
      <w:marTop w:val="0"/>
      <w:marBottom w:val="0"/>
      <w:divBdr>
        <w:top w:val="none" w:sz="0" w:space="0" w:color="auto"/>
        <w:left w:val="none" w:sz="0" w:space="0" w:color="auto"/>
        <w:bottom w:val="none" w:sz="0" w:space="0" w:color="auto"/>
        <w:right w:val="none" w:sz="0" w:space="0" w:color="auto"/>
      </w:divBdr>
    </w:div>
    <w:div w:id="470563951">
      <w:bodyDiv w:val="1"/>
      <w:marLeft w:val="0"/>
      <w:marRight w:val="0"/>
      <w:marTop w:val="0"/>
      <w:marBottom w:val="0"/>
      <w:divBdr>
        <w:top w:val="none" w:sz="0" w:space="0" w:color="auto"/>
        <w:left w:val="none" w:sz="0" w:space="0" w:color="auto"/>
        <w:bottom w:val="none" w:sz="0" w:space="0" w:color="auto"/>
        <w:right w:val="none" w:sz="0" w:space="0" w:color="auto"/>
      </w:divBdr>
    </w:div>
    <w:div w:id="575673735">
      <w:bodyDiv w:val="1"/>
      <w:marLeft w:val="0"/>
      <w:marRight w:val="0"/>
      <w:marTop w:val="0"/>
      <w:marBottom w:val="0"/>
      <w:divBdr>
        <w:top w:val="none" w:sz="0" w:space="0" w:color="auto"/>
        <w:left w:val="none" w:sz="0" w:space="0" w:color="auto"/>
        <w:bottom w:val="none" w:sz="0" w:space="0" w:color="auto"/>
        <w:right w:val="none" w:sz="0" w:space="0" w:color="auto"/>
      </w:divBdr>
    </w:div>
    <w:div w:id="20970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iscans-my.sharepoint.com/personal/cschafer_franciscans_org_au/Documents/2019-04-01%20-%20JPIC-Contact.docx" TargetMode="External"/><Relationship Id="rId3" Type="http://schemas.openxmlformats.org/officeDocument/2006/relationships/settings" Target="settings.xml"/><Relationship Id="rId7" Type="http://schemas.openxmlformats.org/officeDocument/2006/relationships/hyperlink" Target="https://franciscans-my.sharepoint.com/personal/cschafer_franciscans_org_au/Documents/2019-04-01%20-%20JPIC-Contac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iscans-my.sharepoint.com/personal/cschafer_franciscans_org_au/Documents/2019-04-01%20-%20JPIC-Contact.docx" TargetMode="External"/><Relationship Id="rId11" Type="http://schemas.openxmlformats.org/officeDocument/2006/relationships/fontTable" Target="fontTable.xml"/><Relationship Id="rId5" Type="http://schemas.openxmlformats.org/officeDocument/2006/relationships/hyperlink" Target="https://franciscans-my.sharepoint.com/personal/cschafer_franciscans_org_au/Documents/2019-04-01%20-%20JPIC-Contact.docx" TargetMode="External"/><Relationship Id="rId10" Type="http://schemas.openxmlformats.org/officeDocument/2006/relationships/hyperlink" Target="https://franciscans-my.sharepoint.com/personal/cschafer_franciscans_org_au/Documents/2019-04-01%20-%20JPIC-Contact.docx" TargetMode="External"/><Relationship Id="rId4" Type="http://schemas.openxmlformats.org/officeDocument/2006/relationships/webSettings" Target="webSettings.xml"/><Relationship Id="rId9" Type="http://schemas.openxmlformats.org/officeDocument/2006/relationships/hyperlink" Target="https://franciscans-my.sharepoint.com/personal/cschafer_franciscans_org_au/Documents/2019-04-01%20-%20JPIC-Conta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cp:lastPrinted>2019-04-02T23:59:00Z</cp:lastPrinted>
  <dcterms:created xsi:type="dcterms:W3CDTF">2021-12-26T05:57:00Z</dcterms:created>
  <dcterms:modified xsi:type="dcterms:W3CDTF">2021-12-31T09:08:00Z</dcterms:modified>
</cp:coreProperties>
</file>