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F070" w14:textId="5AD428FD" w:rsidR="00A27E06" w:rsidRPr="00023F4A" w:rsidRDefault="00A27E06" w:rsidP="00023F4A">
      <w:pPr>
        <w:shd w:val="clear" w:color="auto" w:fill="F7F7F7"/>
        <w:spacing w:before="100" w:beforeAutospacing="1" w:after="100" w:afterAutospacing="1" w:line="240" w:lineRule="auto"/>
        <w:jc w:val="center"/>
        <w:rPr>
          <w:rFonts w:ascii="Times New Roman" w:eastAsia="Times New Roman" w:hAnsi="Times New Roman" w:cs="Times New Roman"/>
          <w:b/>
          <w:sz w:val="24"/>
          <w:szCs w:val="24"/>
          <w:lang w:eastAsia="en-AU"/>
        </w:rPr>
      </w:pPr>
      <w:r w:rsidRPr="00023F4A">
        <w:rPr>
          <w:rFonts w:ascii="Times New Roman" w:eastAsia="Times New Roman" w:hAnsi="Times New Roman" w:cs="Times New Roman"/>
          <w:b/>
          <w:sz w:val="24"/>
          <w:szCs w:val="24"/>
          <w:lang w:eastAsia="en-AU"/>
        </w:rPr>
        <w:t>CARE FOR OUR COMMON HOME</w:t>
      </w:r>
    </w:p>
    <w:p w14:paraId="183559D7" w14:textId="262510EB" w:rsidR="00D875EA" w:rsidRPr="00A27E06" w:rsidRDefault="00487EA8" w:rsidP="00DE6D8C">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w:t>
      </w:r>
      <w:r w:rsidR="00FE5846">
        <w:rPr>
          <w:rFonts w:ascii="Times New Roman" w:eastAsia="Times New Roman" w:hAnsi="Times New Roman" w:cs="Times New Roman"/>
          <w:sz w:val="24"/>
          <w:szCs w:val="24"/>
          <w:lang w:eastAsia="en-AU"/>
        </w:rPr>
        <w:t xml:space="preserve">would like to </w:t>
      </w:r>
      <w:r w:rsidR="00310662">
        <w:rPr>
          <w:rFonts w:ascii="Times New Roman" w:eastAsia="Times New Roman" w:hAnsi="Times New Roman" w:cs="Times New Roman"/>
          <w:sz w:val="24"/>
          <w:szCs w:val="24"/>
          <w:lang w:eastAsia="en-AU"/>
        </w:rPr>
        <w:t xml:space="preserve">take up the </w:t>
      </w:r>
      <w:r w:rsidR="003B55D7">
        <w:rPr>
          <w:rFonts w:ascii="Times New Roman" w:eastAsia="Times New Roman" w:hAnsi="Times New Roman" w:cs="Times New Roman"/>
          <w:sz w:val="24"/>
          <w:szCs w:val="24"/>
          <w:lang w:eastAsia="en-AU"/>
        </w:rPr>
        <w:t>c</w:t>
      </w:r>
      <w:r w:rsidR="00310662">
        <w:rPr>
          <w:rFonts w:ascii="Times New Roman" w:eastAsia="Times New Roman" w:hAnsi="Times New Roman" w:cs="Times New Roman"/>
          <w:sz w:val="24"/>
          <w:szCs w:val="24"/>
          <w:lang w:eastAsia="en-AU"/>
        </w:rPr>
        <w:t xml:space="preserve">onclusion of Pope Francis’s </w:t>
      </w:r>
      <w:r w:rsidR="00D90EE6" w:rsidRPr="003504EA">
        <w:rPr>
          <w:rFonts w:ascii="Times New Roman" w:eastAsia="Times New Roman" w:hAnsi="Times New Roman" w:cs="Times New Roman"/>
          <w:i/>
          <w:sz w:val="24"/>
          <w:szCs w:val="24"/>
          <w:lang w:eastAsia="en-AU"/>
        </w:rPr>
        <w:t>World D</w:t>
      </w:r>
      <w:r w:rsidR="00467997" w:rsidRPr="003504EA">
        <w:rPr>
          <w:rFonts w:ascii="Times New Roman" w:eastAsia="Times New Roman" w:hAnsi="Times New Roman" w:cs="Times New Roman"/>
          <w:i/>
          <w:sz w:val="24"/>
          <w:szCs w:val="24"/>
          <w:lang w:eastAsia="en-AU"/>
        </w:rPr>
        <w:t>a</w:t>
      </w:r>
      <w:r w:rsidR="00D90EE6" w:rsidRPr="003504EA">
        <w:rPr>
          <w:rFonts w:ascii="Times New Roman" w:eastAsia="Times New Roman" w:hAnsi="Times New Roman" w:cs="Times New Roman"/>
          <w:i/>
          <w:sz w:val="24"/>
          <w:szCs w:val="24"/>
          <w:lang w:eastAsia="en-AU"/>
        </w:rPr>
        <w:t>y of Prayer for the Care of Creation</w:t>
      </w:r>
      <w:r w:rsidR="00467997" w:rsidRPr="003504EA">
        <w:rPr>
          <w:rFonts w:ascii="Times New Roman" w:eastAsia="Times New Roman" w:hAnsi="Times New Roman" w:cs="Times New Roman"/>
          <w:i/>
          <w:sz w:val="24"/>
          <w:szCs w:val="24"/>
          <w:lang w:eastAsia="en-AU"/>
        </w:rPr>
        <w:t>,</w:t>
      </w:r>
      <w:r w:rsidR="00467997">
        <w:rPr>
          <w:rFonts w:ascii="Times New Roman" w:eastAsia="Times New Roman" w:hAnsi="Times New Roman" w:cs="Times New Roman"/>
          <w:sz w:val="24"/>
          <w:szCs w:val="24"/>
          <w:lang w:eastAsia="en-AU"/>
        </w:rPr>
        <w:t xml:space="preserve"> in 2016.</w:t>
      </w:r>
    </w:p>
    <w:p w14:paraId="3BD99532" w14:textId="377D61EB" w:rsidR="00704835" w:rsidRPr="002B7E6F" w:rsidRDefault="00704835" w:rsidP="00DE6D8C">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 xml:space="preserve">The Christian life involves the practice of the traditional seven corporal and seven spiritual works of mercy. </w:t>
      </w:r>
    </w:p>
    <w:p w14:paraId="3DC18774" w14:textId="64795D7C" w:rsidR="00E70799" w:rsidRDefault="00704835" w:rsidP="00DE6D8C">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 xml:space="preserve">The corporal works of mercy </w:t>
      </w:r>
      <w:r w:rsidR="00CB5622" w:rsidRPr="002B7E6F">
        <w:rPr>
          <w:rFonts w:ascii="Times New Roman" w:eastAsia="Times New Roman" w:hAnsi="Times New Roman" w:cs="Times New Roman"/>
          <w:sz w:val="24"/>
          <w:szCs w:val="24"/>
          <w:lang w:eastAsia="en-AU"/>
        </w:rPr>
        <w:t>are</w:t>
      </w:r>
      <w:r w:rsidRPr="002B7E6F">
        <w:rPr>
          <w:rFonts w:ascii="Times New Roman" w:eastAsia="Times New Roman" w:hAnsi="Times New Roman" w:cs="Times New Roman"/>
          <w:sz w:val="24"/>
          <w:szCs w:val="24"/>
          <w:lang w:eastAsia="en-AU"/>
        </w:rPr>
        <w:t xml:space="preserve"> feeding the hungry, giving drink to the thirsty, clothing the naked, welcoming the stranger, visiting the sick, visiting the imprisoned, </w:t>
      </w:r>
      <w:r w:rsidR="003B55D7">
        <w:rPr>
          <w:rFonts w:ascii="Times New Roman" w:eastAsia="Times New Roman" w:hAnsi="Times New Roman" w:cs="Times New Roman"/>
          <w:sz w:val="24"/>
          <w:szCs w:val="24"/>
          <w:lang w:eastAsia="en-AU"/>
        </w:rPr>
        <w:t xml:space="preserve">and </w:t>
      </w:r>
      <w:r w:rsidRPr="002B7E6F">
        <w:rPr>
          <w:rFonts w:ascii="Times New Roman" w:eastAsia="Times New Roman" w:hAnsi="Times New Roman" w:cs="Times New Roman"/>
          <w:sz w:val="24"/>
          <w:szCs w:val="24"/>
          <w:lang w:eastAsia="en-AU"/>
        </w:rPr>
        <w:t xml:space="preserve">burying the dead. </w:t>
      </w:r>
    </w:p>
    <w:p w14:paraId="587B51A9" w14:textId="295BB1D2" w:rsidR="00704835" w:rsidRPr="002B7E6F" w:rsidRDefault="00704835" w:rsidP="00DE6D8C">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The spiritual works of mercy are counselling the doubtful, instructing the ignorant, admonishing sinners, consoling the afflicted, forgiving offenses, bearing patiently those who do us ill, praying for the living and the dead.</w:t>
      </w:r>
    </w:p>
    <w:p w14:paraId="69EC4A6F" w14:textId="72B64756" w:rsidR="00704835" w:rsidRPr="002B7E6F" w:rsidRDefault="00704835" w:rsidP="00704835">
      <w:pPr>
        <w:shd w:val="clear" w:color="auto" w:fill="F7F7F7"/>
        <w:spacing w:before="100" w:beforeAutospacing="1" w:after="100" w:afterAutospacing="1" w:line="240" w:lineRule="auto"/>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 xml:space="preserve"> </w:t>
      </w:r>
      <w:r w:rsidR="00E70799">
        <w:rPr>
          <w:rFonts w:ascii="Times New Roman" w:eastAsia="Times New Roman" w:hAnsi="Times New Roman" w:cs="Times New Roman"/>
          <w:sz w:val="24"/>
          <w:szCs w:val="24"/>
          <w:lang w:eastAsia="en-AU"/>
        </w:rPr>
        <w:tab/>
      </w:r>
      <w:r w:rsidRPr="002B7E6F">
        <w:rPr>
          <w:rFonts w:ascii="Times New Roman" w:eastAsia="Times New Roman" w:hAnsi="Times New Roman" w:cs="Times New Roman"/>
          <w:sz w:val="24"/>
          <w:szCs w:val="24"/>
          <w:lang w:eastAsia="en-AU"/>
        </w:rPr>
        <w:t>We usually think of the works of mercy individually and in relation to a specific initiative</w:t>
      </w:r>
      <w:r w:rsidR="00023F4A">
        <w:rPr>
          <w:rFonts w:ascii="Times New Roman" w:eastAsia="Times New Roman" w:hAnsi="Times New Roman" w:cs="Times New Roman"/>
          <w:sz w:val="24"/>
          <w:szCs w:val="24"/>
          <w:lang w:eastAsia="en-AU"/>
        </w:rPr>
        <w:t>, such as</w:t>
      </w:r>
      <w:r w:rsidRPr="002B7E6F">
        <w:rPr>
          <w:rFonts w:ascii="Times New Roman" w:eastAsia="Times New Roman" w:hAnsi="Times New Roman" w:cs="Times New Roman"/>
          <w:sz w:val="24"/>
          <w:szCs w:val="24"/>
          <w:lang w:eastAsia="en-AU"/>
        </w:rPr>
        <w:t xml:space="preserve"> hospitals for the sick, soup kitchens for the hungry, shelters for the homeless, schools for those to be educated, the confessional and spiritual direction for those needing counsel and forgiveness</w:t>
      </w:r>
      <w:r w:rsidR="007B202E">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But if we look at the works of mercy as a whole, we see that the object of mercy is human life itself and everything it embraces.</w:t>
      </w:r>
    </w:p>
    <w:p w14:paraId="28F07146" w14:textId="1874C8DB" w:rsidR="00704835" w:rsidRPr="002B7E6F" w:rsidRDefault="00704835" w:rsidP="00904B59">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Obviously</w:t>
      </w:r>
      <w:r w:rsidR="00904B59">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human life itself and everything it embraces includes care for our common home. So</w:t>
      </w:r>
      <w:r w:rsidR="00B348AF">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w:t>
      </w:r>
      <w:r w:rsidR="00AA2649">
        <w:rPr>
          <w:rFonts w:ascii="Times New Roman" w:eastAsia="Times New Roman" w:hAnsi="Times New Roman" w:cs="Times New Roman"/>
          <w:sz w:val="24"/>
          <w:szCs w:val="24"/>
          <w:lang w:eastAsia="en-AU"/>
        </w:rPr>
        <w:t>Pope Francis</w:t>
      </w:r>
      <w:r w:rsidRPr="002B7E6F">
        <w:rPr>
          <w:rFonts w:ascii="Times New Roman" w:eastAsia="Times New Roman" w:hAnsi="Times New Roman" w:cs="Times New Roman"/>
          <w:sz w:val="24"/>
          <w:szCs w:val="24"/>
          <w:lang w:eastAsia="en-AU"/>
        </w:rPr>
        <w:t xml:space="preserve"> propose</w:t>
      </w:r>
      <w:r w:rsidR="00DD3E4E">
        <w:rPr>
          <w:rFonts w:ascii="Times New Roman" w:eastAsia="Times New Roman" w:hAnsi="Times New Roman" w:cs="Times New Roman"/>
          <w:sz w:val="24"/>
          <w:szCs w:val="24"/>
          <w:lang w:eastAsia="en-AU"/>
        </w:rPr>
        <w:t>d</w:t>
      </w:r>
      <w:r w:rsidRPr="002B7E6F">
        <w:rPr>
          <w:rFonts w:ascii="Times New Roman" w:eastAsia="Times New Roman" w:hAnsi="Times New Roman" w:cs="Times New Roman"/>
          <w:sz w:val="24"/>
          <w:szCs w:val="24"/>
          <w:lang w:eastAsia="en-AU"/>
        </w:rPr>
        <w:t xml:space="preserve"> a complement to the two traditional sets of seven</w:t>
      </w:r>
      <w:r w:rsidR="00291CF7">
        <w:rPr>
          <w:rFonts w:ascii="Times New Roman" w:eastAsia="Times New Roman" w:hAnsi="Times New Roman" w:cs="Times New Roman"/>
          <w:sz w:val="24"/>
          <w:szCs w:val="24"/>
          <w:lang w:eastAsia="en-AU"/>
        </w:rPr>
        <w:t xml:space="preserve"> works of mercy</w:t>
      </w:r>
      <w:r w:rsidR="00DD3E4E">
        <w:rPr>
          <w:rFonts w:ascii="Times New Roman" w:eastAsia="Times New Roman" w:hAnsi="Times New Roman" w:cs="Times New Roman"/>
          <w:sz w:val="24"/>
          <w:szCs w:val="24"/>
          <w:lang w:eastAsia="en-AU"/>
        </w:rPr>
        <w:t>. He wro</w:t>
      </w:r>
      <w:r w:rsidR="00AF0CA5">
        <w:rPr>
          <w:rFonts w:ascii="Times New Roman" w:eastAsia="Times New Roman" w:hAnsi="Times New Roman" w:cs="Times New Roman"/>
          <w:sz w:val="24"/>
          <w:szCs w:val="24"/>
          <w:lang w:eastAsia="en-AU"/>
        </w:rPr>
        <w:t>t</w:t>
      </w:r>
      <w:r w:rsidR="00DD3E4E">
        <w:rPr>
          <w:rFonts w:ascii="Times New Roman" w:eastAsia="Times New Roman" w:hAnsi="Times New Roman" w:cs="Times New Roman"/>
          <w:sz w:val="24"/>
          <w:szCs w:val="24"/>
          <w:lang w:eastAsia="en-AU"/>
        </w:rPr>
        <w:t>e,</w:t>
      </w:r>
      <w:r w:rsidR="00AF0CA5">
        <w:rPr>
          <w:rFonts w:ascii="Times New Roman" w:eastAsia="Times New Roman" w:hAnsi="Times New Roman" w:cs="Times New Roman"/>
          <w:sz w:val="24"/>
          <w:szCs w:val="24"/>
          <w:lang w:eastAsia="en-AU"/>
        </w:rPr>
        <w:t xml:space="preserve"> “M</w:t>
      </w:r>
      <w:r w:rsidRPr="002B7E6F">
        <w:rPr>
          <w:rFonts w:ascii="Times New Roman" w:eastAsia="Times New Roman" w:hAnsi="Times New Roman" w:cs="Times New Roman"/>
          <w:sz w:val="24"/>
          <w:szCs w:val="24"/>
          <w:lang w:eastAsia="en-AU"/>
        </w:rPr>
        <w:t xml:space="preserve">ay the works of mercy also include </w:t>
      </w:r>
      <w:r w:rsidRPr="002B7E6F">
        <w:rPr>
          <w:rFonts w:ascii="Times New Roman" w:eastAsia="Times New Roman" w:hAnsi="Times New Roman" w:cs="Times New Roman"/>
          <w:i/>
          <w:iCs/>
          <w:sz w:val="24"/>
          <w:szCs w:val="24"/>
          <w:lang w:eastAsia="en-AU"/>
        </w:rPr>
        <w:t>care for our common home</w:t>
      </w:r>
      <w:r w:rsidRPr="002B7E6F">
        <w:rPr>
          <w:rFonts w:ascii="Times New Roman" w:eastAsia="Times New Roman" w:hAnsi="Times New Roman" w:cs="Times New Roman"/>
          <w:sz w:val="24"/>
          <w:szCs w:val="24"/>
          <w:lang w:eastAsia="en-AU"/>
        </w:rPr>
        <w:t xml:space="preserve">. </w:t>
      </w:r>
    </w:p>
    <w:p w14:paraId="0761555C" w14:textId="77777777" w:rsidR="00BB113C" w:rsidRDefault="00704835" w:rsidP="00C02059">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 xml:space="preserve">As a corporal work of mercy, care for our common home requires simple daily gestures </w:t>
      </w:r>
      <w:r w:rsidR="00391DDC">
        <w:rPr>
          <w:rFonts w:ascii="Times New Roman" w:eastAsia="Times New Roman" w:hAnsi="Times New Roman" w:cs="Times New Roman"/>
          <w:sz w:val="24"/>
          <w:szCs w:val="24"/>
          <w:lang w:eastAsia="en-AU"/>
        </w:rPr>
        <w:t>that</w:t>
      </w:r>
      <w:r w:rsidRPr="002B7E6F">
        <w:rPr>
          <w:rFonts w:ascii="Times New Roman" w:eastAsia="Times New Roman" w:hAnsi="Times New Roman" w:cs="Times New Roman"/>
          <w:sz w:val="24"/>
          <w:szCs w:val="24"/>
          <w:lang w:eastAsia="en-AU"/>
        </w:rPr>
        <w:t xml:space="preserve"> break with the logic of violence, exploitation and selfishness and makes itself felt in every action that seeks to build a better world</w:t>
      </w:r>
      <w:r w:rsidR="00391DDC">
        <w:rPr>
          <w:rFonts w:ascii="Times New Roman" w:eastAsia="Times New Roman" w:hAnsi="Times New Roman" w:cs="Times New Roman"/>
          <w:sz w:val="24"/>
          <w:szCs w:val="24"/>
          <w:lang w:eastAsia="en-AU"/>
        </w:rPr>
        <w:t>.</w:t>
      </w:r>
      <w:r w:rsidR="00FB2318">
        <w:rPr>
          <w:rFonts w:ascii="Times New Roman" w:eastAsia="Times New Roman" w:hAnsi="Times New Roman" w:cs="Times New Roman"/>
          <w:sz w:val="24"/>
          <w:szCs w:val="24"/>
          <w:lang w:eastAsia="en-AU"/>
        </w:rPr>
        <w:t xml:space="preserve"> </w:t>
      </w:r>
    </w:p>
    <w:p w14:paraId="2B3641F4" w14:textId="6C7609C2" w:rsidR="00704835" w:rsidRPr="002B7E6F" w:rsidRDefault="00FB2318" w:rsidP="00C02059">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 xml:space="preserve">As a spiritual work of mercy, care for our common home calls for a grateful contemplation of God’s world, which allows us to discover in each thing a teaching </w:t>
      </w:r>
      <w:r>
        <w:rPr>
          <w:rFonts w:ascii="Times New Roman" w:eastAsia="Times New Roman" w:hAnsi="Times New Roman" w:cs="Times New Roman"/>
          <w:sz w:val="24"/>
          <w:szCs w:val="24"/>
          <w:lang w:eastAsia="en-AU"/>
        </w:rPr>
        <w:t>that</w:t>
      </w:r>
      <w:r w:rsidRPr="002B7E6F">
        <w:rPr>
          <w:rFonts w:ascii="Times New Roman" w:eastAsia="Times New Roman" w:hAnsi="Times New Roman" w:cs="Times New Roman"/>
          <w:sz w:val="24"/>
          <w:szCs w:val="24"/>
          <w:lang w:eastAsia="en-AU"/>
        </w:rPr>
        <w:t xml:space="preserve"> God wishes to hand on to us</w:t>
      </w:r>
      <w:r>
        <w:rPr>
          <w:rFonts w:ascii="Times New Roman" w:eastAsia="Times New Roman" w:hAnsi="Times New Roman" w:cs="Times New Roman"/>
          <w:sz w:val="24"/>
          <w:szCs w:val="24"/>
          <w:lang w:eastAsia="en-AU"/>
        </w:rPr>
        <w:t>.</w:t>
      </w:r>
    </w:p>
    <w:p w14:paraId="4A11C620" w14:textId="32F96355" w:rsidR="00704835" w:rsidRPr="002B7E6F" w:rsidRDefault="00704835" w:rsidP="0061551C">
      <w:pPr>
        <w:shd w:val="clear" w:color="auto" w:fill="F7F7F7"/>
        <w:spacing w:before="100" w:beforeAutospacing="1" w:after="100" w:afterAutospacing="1" w:line="240" w:lineRule="auto"/>
        <w:ind w:firstLine="720"/>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Despite our sins and the daunting challenges before us, we never lose heart. The Creator does not abandon us</w:t>
      </w:r>
      <w:r w:rsidR="003B55D7">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w:t>
      </w:r>
      <w:r w:rsidR="003B55D7">
        <w:rPr>
          <w:rFonts w:ascii="Times New Roman" w:eastAsia="Times New Roman" w:hAnsi="Times New Roman" w:cs="Times New Roman"/>
          <w:sz w:val="24"/>
          <w:szCs w:val="24"/>
          <w:lang w:eastAsia="en-AU"/>
        </w:rPr>
        <w:t>God</w:t>
      </w:r>
      <w:r w:rsidRPr="002B7E6F">
        <w:rPr>
          <w:rFonts w:ascii="Times New Roman" w:eastAsia="Times New Roman" w:hAnsi="Times New Roman" w:cs="Times New Roman"/>
          <w:sz w:val="24"/>
          <w:szCs w:val="24"/>
          <w:lang w:eastAsia="en-AU"/>
        </w:rPr>
        <w:t xml:space="preserve"> never forsakes his loving plan or repents of having created us</w:t>
      </w:r>
      <w:r w:rsidR="002D0120">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for </w:t>
      </w:r>
      <w:r w:rsidR="009E0C87">
        <w:rPr>
          <w:rFonts w:ascii="Times New Roman" w:eastAsia="Times New Roman" w:hAnsi="Times New Roman" w:cs="Times New Roman"/>
          <w:sz w:val="24"/>
          <w:szCs w:val="24"/>
          <w:lang w:eastAsia="en-AU"/>
        </w:rPr>
        <w:t>God</w:t>
      </w:r>
      <w:r w:rsidRPr="002B7E6F">
        <w:rPr>
          <w:rFonts w:ascii="Times New Roman" w:eastAsia="Times New Roman" w:hAnsi="Times New Roman" w:cs="Times New Roman"/>
          <w:sz w:val="24"/>
          <w:szCs w:val="24"/>
          <w:lang w:eastAsia="en-AU"/>
        </w:rPr>
        <w:t xml:space="preserve"> has united himself definitively to our earth, and </w:t>
      </w:r>
      <w:r w:rsidR="001C64FC">
        <w:rPr>
          <w:rFonts w:ascii="Times New Roman" w:eastAsia="Times New Roman" w:hAnsi="Times New Roman" w:cs="Times New Roman"/>
          <w:sz w:val="24"/>
          <w:szCs w:val="24"/>
          <w:lang w:eastAsia="en-AU"/>
        </w:rPr>
        <w:t>God’s</w:t>
      </w:r>
      <w:bookmarkStart w:id="0" w:name="_GoBack"/>
      <w:bookmarkEnd w:id="0"/>
      <w:r w:rsidRPr="002B7E6F">
        <w:rPr>
          <w:rFonts w:ascii="Times New Roman" w:eastAsia="Times New Roman" w:hAnsi="Times New Roman" w:cs="Times New Roman"/>
          <w:sz w:val="24"/>
          <w:szCs w:val="24"/>
          <w:lang w:eastAsia="en-AU"/>
        </w:rPr>
        <w:t xml:space="preserve"> love constantly impels us to find new ways forward</w:t>
      </w:r>
      <w:r w:rsidR="00CE22F6">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In a particular way, let us pray</w:t>
      </w:r>
      <w:r w:rsidR="00CE22F6">
        <w:rPr>
          <w:rFonts w:ascii="Times New Roman" w:eastAsia="Times New Roman" w:hAnsi="Times New Roman" w:cs="Times New Roman"/>
          <w:sz w:val="24"/>
          <w:szCs w:val="24"/>
          <w:lang w:eastAsia="en-AU"/>
        </w:rPr>
        <w:t>:</w:t>
      </w:r>
    </w:p>
    <w:p w14:paraId="26EA9C15" w14:textId="53380177" w:rsidR="00704835" w:rsidRPr="002B7E6F" w:rsidRDefault="00704835" w:rsidP="00704835">
      <w:pPr>
        <w:shd w:val="clear" w:color="auto" w:fill="F7F7F7"/>
        <w:spacing w:before="100" w:beforeAutospacing="1" w:after="100" w:afterAutospacing="1" w:line="240" w:lineRule="auto"/>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O God of the poor,</w:t>
      </w:r>
      <w:r w:rsidRPr="002B7E6F">
        <w:rPr>
          <w:rFonts w:ascii="Times New Roman" w:eastAsia="Times New Roman" w:hAnsi="Times New Roman" w:cs="Times New Roman"/>
          <w:sz w:val="24"/>
          <w:szCs w:val="24"/>
          <w:lang w:eastAsia="en-AU"/>
        </w:rPr>
        <w:br/>
        <w:t xml:space="preserve">help us to rescue the abandoned </w:t>
      </w:r>
      <w:r w:rsidRPr="002B7E6F">
        <w:rPr>
          <w:rFonts w:ascii="Times New Roman" w:eastAsia="Times New Roman" w:hAnsi="Times New Roman" w:cs="Times New Roman"/>
          <w:sz w:val="24"/>
          <w:szCs w:val="24"/>
          <w:lang w:eastAsia="en-AU"/>
        </w:rPr>
        <w:br/>
        <w:t>and forgotten of this earth,</w:t>
      </w:r>
      <w:r w:rsidRPr="002B7E6F">
        <w:rPr>
          <w:rFonts w:ascii="Times New Roman" w:eastAsia="Times New Roman" w:hAnsi="Times New Roman" w:cs="Times New Roman"/>
          <w:sz w:val="24"/>
          <w:szCs w:val="24"/>
          <w:lang w:eastAsia="en-AU"/>
        </w:rPr>
        <w:br/>
        <w:t>who are so precious in your eyes</w:t>
      </w:r>
      <w:r w:rsidR="00773E89">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t xml:space="preserve"> </w:t>
      </w:r>
    </w:p>
    <w:p w14:paraId="4512371B" w14:textId="42F7A9A2" w:rsidR="0061551C" w:rsidRPr="002B7E6F" w:rsidRDefault="00704835" w:rsidP="0061551C">
      <w:pPr>
        <w:shd w:val="clear" w:color="auto" w:fill="F7F7F7"/>
        <w:spacing w:before="100" w:beforeAutospacing="1" w:after="100" w:afterAutospacing="1" w:line="240" w:lineRule="auto"/>
        <w:rPr>
          <w:rFonts w:ascii="Times New Roman" w:eastAsia="Times New Roman" w:hAnsi="Times New Roman" w:cs="Times New Roman"/>
          <w:sz w:val="24"/>
          <w:szCs w:val="24"/>
          <w:lang w:eastAsia="en-AU"/>
        </w:rPr>
      </w:pPr>
      <w:r w:rsidRPr="002B7E6F">
        <w:rPr>
          <w:rFonts w:ascii="Times New Roman" w:eastAsia="Times New Roman" w:hAnsi="Times New Roman" w:cs="Times New Roman"/>
          <w:sz w:val="24"/>
          <w:szCs w:val="24"/>
          <w:lang w:eastAsia="en-AU"/>
        </w:rPr>
        <w:t>God of love, show us our place in this world</w:t>
      </w:r>
      <w:r w:rsidRPr="002B7E6F">
        <w:rPr>
          <w:rFonts w:ascii="Times New Roman" w:eastAsia="Times New Roman" w:hAnsi="Times New Roman" w:cs="Times New Roman"/>
          <w:sz w:val="24"/>
          <w:szCs w:val="24"/>
          <w:lang w:eastAsia="en-AU"/>
        </w:rPr>
        <w:br/>
        <w:t xml:space="preserve">as channels of your love </w:t>
      </w:r>
      <w:r w:rsidRPr="002B7E6F">
        <w:rPr>
          <w:rFonts w:ascii="Times New Roman" w:eastAsia="Times New Roman" w:hAnsi="Times New Roman" w:cs="Times New Roman"/>
          <w:sz w:val="24"/>
          <w:szCs w:val="24"/>
          <w:lang w:eastAsia="en-AU"/>
        </w:rPr>
        <w:br/>
        <w:t>for all the creatures of this earth</w:t>
      </w:r>
      <w:r w:rsidR="00773E89">
        <w:rPr>
          <w:rFonts w:ascii="Times New Roman" w:eastAsia="Times New Roman" w:hAnsi="Times New Roman" w:cs="Times New Roman"/>
          <w:sz w:val="24"/>
          <w:szCs w:val="24"/>
          <w:lang w:eastAsia="en-AU"/>
        </w:rPr>
        <w:t>.</w:t>
      </w:r>
      <w:r w:rsidRPr="002B7E6F">
        <w:rPr>
          <w:rFonts w:ascii="Times New Roman" w:eastAsia="Times New Roman" w:hAnsi="Times New Roman" w:cs="Times New Roman"/>
          <w:sz w:val="24"/>
          <w:szCs w:val="24"/>
          <w:lang w:eastAsia="en-AU"/>
        </w:rPr>
        <w:br/>
        <w:t xml:space="preserve">God of mercy, may we receive your forgiveness </w:t>
      </w:r>
      <w:r w:rsidRPr="002B7E6F">
        <w:rPr>
          <w:rFonts w:ascii="Times New Roman" w:eastAsia="Times New Roman" w:hAnsi="Times New Roman" w:cs="Times New Roman"/>
          <w:sz w:val="24"/>
          <w:szCs w:val="24"/>
          <w:lang w:eastAsia="en-AU"/>
        </w:rPr>
        <w:br/>
        <w:t>and convey your mercy throughout our common home.</w:t>
      </w:r>
      <w:r w:rsidR="0061551C">
        <w:rPr>
          <w:rFonts w:ascii="Times New Roman" w:eastAsia="Times New Roman" w:hAnsi="Times New Roman" w:cs="Times New Roman"/>
          <w:sz w:val="24"/>
          <w:szCs w:val="24"/>
          <w:lang w:eastAsia="en-AU"/>
        </w:rPr>
        <w:t xml:space="preserve"> </w:t>
      </w:r>
      <w:r w:rsidR="002C54A3">
        <w:rPr>
          <w:rFonts w:ascii="Times New Roman" w:eastAsia="Times New Roman" w:hAnsi="Times New Roman" w:cs="Times New Roman"/>
          <w:sz w:val="24"/>
          <w:szCs w:val="24"/>
          <w:lang w:eastAsia="en-AU"/>
        </w:rPr>
        <w:t xml:space="preserve">  </w:t>
      </w:r>
      <w:r w:rsidR="0061551C" w:rsidRPr="002B7E6F">
        <w:rPr>
          <w:rFonts w:ascii="Times New Roman" w:eastAsia="Times New Roman" w:hAnsi="Times New Roman" w:cs="Times New Roman"/>
          <w:sz w:val="24"/>
          <w:szCs w:val="24"/>
          <w:lang w:eastAsia="en-AU"/>
        </w:rPr>
        <w:t>Praise be to you!</w:t>
      </w:r>
      <w:r w:rsidR="0061551C">
        <w:rPr>
          <w:rFonts w:ascii="Times New Roman" w:eastAsia="Times New Roman" w:hAnsi="Times New Roman" w:cs="Times New Roman"/>
          <w:sz w:val="24"/>
          <w:szCs w:val="24"/>
          <w:lang w:eastAsia="en-AU"/>
        </w:rPr>
        <w:t xml:space="preserve"> </w:t>
      </w:r>
      <w:r w:rsidR="0061551C" w:rsidRPr="002B7E6F">
        <w:rPr>
          <w:rFonts w:ascii="Times New Roman" w:eastAsia="Times New Roman" w:hAnsi="Times New Roman" w:cs="Times New Roman"/>
          <w:sz w:val="24"/>
          <w:szCs w:val="24"/>
          <w:lang w:eastAsia="en-AU"/>
        </w:rPr>
        <w:t>Amen.</w:t>
      </w:r>
    </w:p>
    <w:sectPr w:rsidR="0061551C" w:rsidRPr="002B7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35"/>
    <w:rsid w:val="00023F4A"/>
    <w:rsid w:val="00144841"/>
    <w:rsid w:val="001C64FC"/>
    <w:rsid w:val="002151D3"/>
    <w:rsid w:val="0023519F"/>
    <w:rsid w:val="00291CF7"/>
    <w:rsid w:val="002B7E6F"/>
    <w:rsid w:val="002C54A3"/>
    <w:rsid w:val="002D0120"/>
    <w:rsid w:val="00310662"/>
    <w:rsid w:val="003504EA"/>
    <w:rsid w:val="00391DDC"/>
    <w:rsid w:val="003B55D7"/>
    <w:rsid w:val="003D5C0D"/>
    <w:rsid w:val="00467997"/>
    <w:rsid w:val="00487EA8"/>
    <w:rsid w:val="0061551C"/>
    <w:rsid w:val="006D0E74"/>
    <w:rsid w:val="00704835"/>
    <w:rsid w:val="00773E89"/>
    <w:rsid w:val="007B202E"/>
    <w:rsid w:val="00904B59"/>
    <w:rsid w:val="009E0C87"/>
    <w:rsid w:val="00A27E06"/>
    <w:rsid w:val="00AA2649"/>
    <w:rsid w:val="00AF0CA5"/>
    <w:rsid w:val="00B00B6F"/>
    <w:rsid w:val="00B348AF"/>
    <w:rsid w:val="00BB113C"/>
    <w:rsid w:val="00C02059"/>
    <w:rsid w:val="00CB5622"/>
    <w:rsid w:val="00CE22F6"/>
    <w:rsid w:val="00D875EA"/>
    <w:rsid w:val="00D90EE6"/>
    <w:rsid w:val="00DB466C"/>
    <w:rsid w:val="00DD3E4E"/>
    <w:rsid w:val="00DE6D8C"/>
    <w:rsid w:val="00E17CA8"/>
    <w:rsid w:val="00E70799"/>
    <w:rsid w:val="00E87E9F"/>
    <w:rsid w:val="00FB2318"/>
    <w:rsid w:val="00FE5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D2A2"/>
  <w15:chartTrackingRefBased/>
  <w15:docId w15:val="{A22FE778-7799-4518-AAE6-E51E8F3A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70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08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439">
          <w:marLeft w:val="0"/>
          <w:marRight w:val="0"/>
          <w:marTop w:val="150"/>
          <w:marBottom w:val="150"/>
          <w:divBdr>
            <w:top w:val="none" w:sz="0" w:space="0" w:color="auto"/>
            <w:left w:val="none" w:sz="0" w:space="0" w:color="auto"/>
            <w:bottom w:val="none" w:sz="0" w:space="0" w:color="auto"/>
            <w:right w:val="none" w:sz="0" w:space="0" w:color="auto"/>
          </w:divBdr>
        </w:div>
      </w:divsChild>
    </w:div>
    <w:div w:id="17760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40</cp:revision>
  <dcterms:created xsi:type="dcterms:W3CDTF">2019-05-24T07:03:00Z</dcterms:created>
  <dcterms:modified xsi:type="dcterms:W3CDTF">2019-05-29T09:46:00Z</dcterms:modified>
</cp:coreProperties>
</file>