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1C27" w14:textId="5530C04A" w:rsidR="003C5A33" w:rsidRDefault="004B17C1" w:rsidP="007B3FB0">
      <w:pPr>
        <w:pStyle w:val="NoSpacing"/>
        <w:ind w:firstLine="720"/>
        <w:jc w:val="right"/>
        <w:rPr>
          <w:rFonts w:ascii="Times New Roman" w:hAnsi="Times New Roman" w:cs="Times New Roman"/>
          <w:sz w:val="24"/>
          <w:szCs w:val="24"/>
        </w:rPr>
      </w:pPr>
      <w:r>
        <w:rPr>
          <w:rFonts w:ascii="Times New Roman" w:hAnsi="Times New Roman" w:cs="Times New Roman"/>
          <w:sz w:val="24"/>
          <w:szCs w:val="24"/>
        </w:rPr>
        <w:t xml:space="preserve">March 25: The </w:t>
      </w:r>
      <w:r w:rsidR="007B3FB0" w:rsidRPr="007B3FB0">
        <w:rPr>
          <w:rFonts w:ascii="Times New Roman" w:hAnsi="Times New Roman" w:cs="Times New Roman"/>
          <w:sz w:val="24"/>
          <w:szCs w:val="24"/>
        </w:rPr>
        <w:t>Annunciation</w:t>
      </w:r>
      <w:r w:rsidR="007B3FB0">
        <w:rPr>
          <w:rFonts w:ascii="Times New Roman" w:hAnsi="Times New Roman" w:cs="Times New Roman"/>
          <w:sz w:val="24"/>
          <w:szCs w:val="24"/>
        </w:rPr>
        <w:t xml:space="preserve"> (Lk 1:38)</w:t>
      </w:r>
    </w:p>
    <w:p w14:paraId="4A4DAA47" w14:textId="77777777" w:rsidR="002F7BF9" w:rsidRPr="007B3FB0" w:rsidRDefault="002F7BF9" w:rsidP="007B3FB0">
      <w:pPr>
        <w:pStyle w:val="NoSpacing"/>
        <w:ind w:firstLine="720"/>
        <w:jc w:val="right"/>
        <w:rPr>
          <w:rFonts w:ascii="Times New Roman" w:hAnsi="Times New Roman" w:cs="Times New Roman"/>
          <w:sz w:val="24"/>
          <w:szCs w:val="24"/>
        </w:rPr>
      </w:pPr>
    </w:p>
    <w:p w14:paraId="26FDE06A" w14:textId="5E122DE8" w:rsidR="003C5A33" w:rsidRDefault="003C5A33" w:rsidP="003C5A33">
      <w:pPr>
        <w:pStyle w:val="NoSpacing"/>
        <w:ind w:firstLine="720"/>
        <w:jc w:val="center"/>
        <w:rPr>
          <w:rFonts w:ascii="Times New Roman" w:hAnsi="Times New Roman" w:cs="Times New Roman"/>
          <w:b/>
          <w:sz w:val="24"/>
          <w:szCs w:val="24"/>
        </w:rPr>
      </w:pPr>
      <w:r w:rsidRPr="003C5A33">
        <w:rPr>
          <w:rFonts w:ascii="Times New Roman" w:hAnsi="Times New Roman" w:cs="Times New Roman"/>
          <w:b/>
          <w:sz w:val="24"/>
          <w:szCs w:val="24"/>
        </w:rPr>
        <w:t>HERE I AM</w:t>
      </w:r>
    </w:p>
    <w:p w14:paraId="7A780BB9" w14:textId="6A66AE5E" w:rsidR="00711462" w:rsidRDefault="00711462" w:rsidP="003C5A33">
      <w:pPr>
        <w:pStyle w:val="NoSpacing"/>
        <w:ind w:firstLine="720"/>
        <w:jc w:val="center"/>
        <w:rPr>
          <w:rFonts w:ascii="Times New Roman" w:hAnsi="Times New Roman" w:cs="Times New Roman"/>
          <w:b/>
          <w:sz w:val="24"/>
          <w:szCs w:val="24"/>
        </w:rPr>
      </w:pPr>
    </w:p>
    <w:p w14:paraId="4A050F09" w14:textId="2BA02BF7" w:rsidR="00711462" w:rsidRPr="00711462" w:rsidRDefault="00711462" w:rsidP="005D6E52">
      <w:pPr>
        <w:pStyle w:val="NoSpacing"/>
        <w:ind w:firstLine="720"/>
        <w:rPr>
          <w:rFonts w:ascii="Times New Roman" w:hAnsi="Times New Roman" w:cs="Times New Roman"/>
          <w:sz w:val="24"/>
          <w:szCs w:val="24"/>
        </w:rPr>
      </w:pPr>
      <w:r w:rsidRPr="00711462">
        <w:rPr>
          <w:rFonts w:ascii="Times New Roman" w:hAnsi="Times New Roman" w:cs="Times New Roman"/>
          <w:sz w:val="24"/>
          <w:szCs w:val="24"/>
        </w:rPr>
        <w:t xml:space="preserve">The Second Vatican Council </w:t>
      </w:r>
      <w:r w:rsidR="006D4673">
        <w:rPr>
          <w:rFonts w:ascii="Times New Roman" w:hAnsi="Times New Roman" w:cs="Times New Roman"/>
          <w:sz w:val="24"/>
          <w:szCs w:val="24"/>
        </w:rPr>
        <w:t>taught</w:t>
      </w:r>
      <w:r w:rsidRPr="00711462">
        <w:rPr>
          <w:rFonts w:ascii="Times New Roman" w:hAnsi="Times New Roman" w:cs="Times New Roman"/>
          <w:sz w:val="24"/>
          <w:szCs w:val="24"/>
        </w:rPr>
        <w:t>: "</w:t>
      </w:r>
      <w:r w:rsidR="0099588D">
        <w:rPr>
          <w:rFonts w:ascii="Times New Roman" w:hAnsi="Times New Roman" w:cs="Times New Roman"/>
          <w:sz w:val="24"/>
          <w:szCs w:val="24"/>
        </w:rPr>
        <w:t xml:space="preserve">[Mary] </w:t>
      </w:r>
      <w:r w:rsidRPr="00711462">
        <w:rPr>
          <w:rFonts w:ascii="Times New Roman" w:hAnsi="Times New Roman" w:cs="Times New Roman"/>
          <w:sz w:val="24"/>
          <w:szCs w:val="24"/>
        </w:rPr>
        <w:t xml:space="preserve">By her belief and obedience, not knowing man but overshadowed by the Holy Spirit, as the new Eve she brought forth on earth the very Son of the Father" (Dogmatic Constitution Lumen Gentium 63). It is a point on which the Fathers of the Church insisted: Mary conceived Jesus in the faith and then in the flesh, when she said "yes" to the announcement that God addressed her through the intermediary of the Angel. </w:t>
      </w:r>
    </w:p>
    <w:p w14:paraId="3F1E9FD1" w14:textId="77777777" w:rsidR="00711462" w:rsidRPr="00711462" w:rsidRDefault="00711462" w:rsidP="00711462">
      <w:pPr>
        <w:pStyle w:val="NoSpacing"/>
        <w:rPr>
          <w:rFonts w:ascii="Times New Roman" w:hAnsi="Times New Roman" w:cs="Times New Roman"/>
          <w:sz w:val="24"/>
          <w:szCs w:val="24"/>
        </w:rPr>
      </w:pPr>
    </w:p>
    <w:p w14:paraId="14E5DCB6" w14:textId="77777777" w:rsidR="00711462" w:rsidRPr="00711462" w:rsidRDefault="00711462" w:rsidP="005D6E52">
      <w:pPr>
        <w:pStyle w:val="NoSpacing"/>
        <w:ind w:firstLine="720"/>
        <w:rPr>
          <w:rFonts w:ascii="Times New Roman" w:hAnsi="Times New Roman" w:cs="Times New Roman"/>
          <w:sz w:val="24"/>
          <w:szCs w:val="24"/>
        </w:rPr>
      </w:pPr>
      <w:r w:rsidRPr="00711462">
        <w:rPr>
          <w:rFonts w:ascii="Times New Roman" w:hAnsi="Times New Roman" w:cs="Times New Roman"/>
          <w:sz w:val="24"/>
          <w:szCs w:val="24"/>
        </w:rPr>
        <w:t xml:space="preserve">What does that mean? That God did not want to become a man by ignoring our freedom; that he wanted to go through the free assent of Mary, through her "yes." He asked her, "Are you willing to do this?" And she said, "Yes." </w:t>
      </w:r>
    </w:p>
    <w:p w14:paraId="5150E60B" w14:textId="77777777" w:rsidR="00711462" w:rsidRPr="00711462" w:rsidRDefault="00711462" w:rsidP="00711462">
      <w:pPr>
        <w:pStyle w:val="NoSpacing"/>
        <w:rPr>
          <w:rFonts w:ascii="Times New Roman" w:hAnsi="Times New Roman" w:cs="Times New Roman"/>
          <w:sz w:val="24"/>
          <w:szCs w:val="24"/>
        </w:rPr>
      </w:pPr>
    </w:p>
    <w:p w14:paraId="2796091E" w14:textId="7D8E4DD5" w:rsidR="00711462" w:rsidRDefault="00711462" w:rsidP="005D6E52">
      <w:pPr>
        <w:pStyle w:val="NoSpacing"/>
        <w:ind w:firstLine="720"/>
        <w:rPr>
          <w:rFonts w:ascii="Times New Roman" w:hAnsi="Times New Roman" w:cs="Times New Roman"/>
          <w:sz w:val="24"/>
          <w:szCs w:val="24"/>
        </w:rPr>
      </w:pPr>
      <w:r w:rsidRPr="00711462">
        <w:rPr>
          <w:rFonts w:ascii="Times New Roman" w:hAnsi="Times New Roman" w:cs="Times New Roman"/>
          <w:sz w:val="24"/>
          <w:szCs w:val="24"/>
        </w:rPr>
        <w:t xml:space="preserve">But what happened to the Virgin Mother in a unique way is also realized spiritually in us when we welcome the Word of God with a heart that is good and sincere, and when we put it into practice. It is as if God took flesh in us and came to dwell in us, since he makes his dwelling in those who love him and </w:t>
      </w:r>
      <w:r w:rsidR="0004203A">
        <w:rPr>
          <w:rFonts w:ascii="Times New Roman" w:hAnsi="Times New Roman" w:cs="Times New Roman"/>
          <w:sz w:val="24"/>
          <w:szCs w:val="24"/>
        </w:rPr>
        <w:t xml:space="preserve">who </w:t>
      </w:r>
      <w:r w:rsidRPr="00711462">
        <w:rPr>
          <w:rFonts w:ascii="Times New Roman" w:hAnsi="Times New Roman" w:cs="Times New Roman"/>
          <w:sz w:val="24"/>
          <w:szCs w:val="24"/>
        </w:rPr>
        <w:t>observe his Word.</w:t>
      </w:r>
    </w:p>
    <w:p w14:paraId="6988652E" w14:textId="309E758C" w:rsidR="00B318B7" w:rsidRDefault="00B318B7" w:rsidP="005D6E52">
      <w:pPr>
        <w:pStyle w:val="NoSpacing"/>
        <w:ind w:firstLine="720"/>
        <w:rPr>
          <w:rFonts w:ascii="Times New Roman" w:hAnsi="Times New Roman" w:cs="Times New Roman"/>
          <w:sz w:val="24"/>
          <w:szCs w:val="24"/>
        </w:rPr>
      </w:pPr>
    </w:p>
    <w:p w14:paraId="4A103B8C" w14:textId="715AF7F8" w:rsidR="00B318B7" w:rsidRPr="00711462" w:rsidRDefault="00F278BE" w:rsidP="005D6E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Pope Francis </w:t>
      </w:r>
      <w:r w:rsidR="00A11FA1">
        <w:rPr>
          <w:rFonts w:ascii="Times New Roman" w:hAnsi="Times New Roman" w:cs="Times New Roman"/>
          <w:sz w:val="24"/>
          <w:szCs w:val="24"/>
        </w:rPr>
        <w:t>echoed</w:t>
      </w:r>
      <w:r>
        <w:rPr>
          <w:rFonts w:ascii="Times New Roman" w:hAnsi="Times New Roman" w:cs="Times New Roman"/>
          <w:sz w:val="24"/>
          <w:szCs w:val="24"/>
        </w:rPr>
        <w:t xml:space="preserve"> </w:t>
      </w:r>
      <w:r w:rsidR="00705BF1">
        <w:rPr>
          <w:rFonts w:ascii="Times New Roman" w:hAnsi="Times New Roman" w:cs="Times New Roman"/>
          <w:sz w:val="24"/>
          <w:szCs w:val="24"/>
        </w:rPr>
        <w:t>the teaching</w:t>
      </w:r>
      <w:r w:rsidR="00ED5FF5">
        <w:rPr>
          <w:rFonts w:ascii="Times New Roman" w:hAnsi="Times New Roman" w:cs="Times New Roman"/>
          <w:sz w:val="24"/>
          <w:szCs w:val="24"/>
        </w:rPr>
        <w:t xml:space="preserve"> of</w:t>
      </w:r>
      <w:r w:rsidR="0004203A">
        <w:rPr>
          <w:rFonts w:ascii="Times New Roman" w:hAnsi="Times New Roman" w:cs="Times New Roman"/>
          <w:sz w:val="24"/>
          <w:szCs w:val="24"/>
        </w:rPr>
        <w:t xml:space="preserve"> </w:t>
      </w:r>
      <w:r w:rsidR="003906F3">
        <w:rPr>
          <w:rFonts w:ascii="Times New Roman" w:hAnsi="Times New Roman" w:cs="Times New Roman"/>
          <w:sz w:val="24"/>
          <w:szCs w:val="24"/>
        </w:rPr>
        <w:t xml:space="preserve">the Vatican Council </w:t>
      </w:r>
      <w:r w:rsidR="00ED5FF5">
        <w:rPr>
          <w:rFonts w:ascii="Times New Roman" w:hAnsi="Times New Roman" w:cs="Times New Roman"/>
          <w:sz w:val="24"/>
          <w:szCs w:val="24"/>
        </w:rPr>
        <w:t>in</w:t>
      </w:r>
      <w:r w:rsidR="003906F3">
        <w:rPr>
          <w:rFonts w:ascii="Times New Roman" w:hAnsi="Times New Roman" w:cs="Times New Roman"/>
          <w:sz w:val="24"/>
          <w:szCs w:val="24"/>
        </w:rPr>
        <w:t xml:space="preserve"> a </w:t>
      </w:r>
      <w:r w:rsidR="00ED5FF5">
        <w:rPr>
          <w:rFonts w:ascii="Times New Roman" w:hAnsi="Times New Roman" w:cs="Times New Roman"/>
          <w:sz w:val="24"/>
          <w:szCs w:val="24"/>
        </w:rPr>
        <w:t xml:space="preserve">recent </w:t>
      </w:r>
      <w:r w:rsidR="003906F3">
        <w:rPr>
          <w:rFonts w:ascii="Times New Roman" w:hAnsi="Times New Roman" w:cs="Times New Roman"/>
          <w:sz w:val="24"/>
          <w:szCs w:val="24"/>
        </w:rPr>
        <w:t>homily:</w:t>
      </w:r>
    </w:p>
    <w:p w14:paraId="64219443" w14:textId="77777777" w:rsidR="003C5A33" w:rsidRDefault="003C5A33" w:rsidP="003C5A33">
      <w:pPr>
        <w:pStyle w:val="NoSpacing"/>
        <w:ind w:firstLine="720"/>
        <w:rPr>
          <w:rFonts w:ascii="Times New Roman" w:hAnsi="Times New Roman" w:cs="Times New Roman"/>
          <w:sz w:val="24"/>
          <w:szCs w:val="24"/>
        </w:rPr>
      </w:pPr>
    </w:p>
    <w:p w14:paraId="1BDA2F5F" w14:textId="4CB0E0CF" w:rsidR="003C5A33" w:rsidRDefault="004771CF" w:rsidP="003C5A3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C5A33" w:rsidRPr="003C5A33">
        <w:rPr>
          <w:rFonts w:ascii="Times New Roman" w:hAnsi="Times New Roman" w:cs="Times New Roman"/>
          <w:sz w:val="24"/>
          <w:szCs w:val="24"/>
        </w:rPr>
        <w:t>Mankind, at the origin, says </w:t>
      </w:r>
      <w:r w:rsidR="003C5A33" w:rsidRPr="003C5A33">
        <w:rPr>
          <w:rFonts w:ascii="Times New Roman" w:hAnsi="Times New Roman" w:cs="Times New Roman"/>
          <w:i/>
          <w:iCs/>
          <w:sz w:val="24"/>
          <w:szCs w:val="24"/>
        </w:rPr>
        <w:t>no</w:t>
      </w:r>
      <w:r w:rsidR="003C5A33" w:rsidRPr="003C5A33">
        <w:rPr>
          <w:rFonts w:ascii="Times New Roman" w:hAnsi="Times New Roman" w:cs="Times New Roman"/>
          <w:sz w:val="24"/>
          <w:szCs w:val="24"/>
        </w:rPr>
        <w:t xml:space="preserve"> to God, and in the </w:t>
      </w:r>
      <w:proofErr w:type="gramStart"/>
      <w:r w:rsidR="003C5A33" w:rsidRPr="003C5A33">
        <w:rPr>
          <w:rFonts w:ascii="Times New Roman" w:hAnsi="Times New Roman" w:cs="Times New Roman"/>
          <w:sz w:val="24"/>
          <w:szCs w:val="24"/>
        </w:rPr>
        <w:t>Gospel</w:t>
      </w:r>
      <w:proofErr w:type="gramEnd"/>
      <w:r w:rsidR="003C5A33" w:rsidRPr="003C5A33">
        <w:rPr>
          <w:rFonts w:ascii="Times New Roman" w:hAnsi="Times New Roman" w:cs="Times New Roman"/>
          <w:sz w:val="24"/>
          <w:szCs w:val="24"/>
        </w:rPr>
        <w:t xml:space="preserve"> there is Mary who, at the Annunciation, says </w:t>
      </w:r>
      <w:r w:rsidR="003C5A33" w:rsidRPr="003C5A33">
        <w:rPr>
          <w:rFonts w:ascii="Times New Roman" w:hAnsi="Times New Roman" w:cs="Times New Roman"/>
          <w:i/>
          <w:iCs/>
          <w:sz w:val="24"/>
          <w:szCs w:val="24"/>
        </w:rPr>
        <w:t>yes</w:t>
      </w:r>
      <w:r w:rsidR="003C5A33" w:rsidRPr="003C5A33">
        <w:rPr>
          <w:rFonts w:ascii="Times New Roman" w:hAnsi="Times New Roman" w:cs="Times New Roman"/>
          <w:sz w:val="24"/>
          <w:szCs w:val="24"/>
        </w:rPr>
        <w:t xml:space="preserve"> to God. In both readings, it is God who seeks mankind. </w:t>
      </w:r>
    </w:p>
    <w:p w14:paraId="78BF26D6" w14:textId="77777777" w:rsidR="003C5A33" w:rsidRDefault="003C5A33" w:rsidP="003C5A33">
      <w:pPr>
        <w:pStyle w:val="NoSpacing"/>
        <w:rPr>
          <w:rFonts w:ascii="Times New Roman" w:hAnsi="Times New Roman" w:cs="Times New Roman"/>
          <w:sz w:val="24"/>
          <w:szCs w:val="24"/>
        </w:rPr>
      </w:pPr>
    </w:p>
    <w:p w14:paraId="341A58C2" w14:textId="4E7A2441" w:rsidR="003C5A33" w:rsidRPr="003C5A33" w:rsidRDefault="004771CF" w:rsidP="003C5A3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C5A33" w:rsidRPr="003C5A33">
        <w:rPr>
          <w:rFonts w:ascii="Times New Roman" w:hAnsi="Times New Roman" w:cs="Times New Roman"/>
          <w:sz w:val="24"/>
          <w:szCs w:val="24"/>
        </w:rPr>
        <w:t xml:space="preserve">But in the first case God goes to Adam, after the sin, and asks him: </w:t>
      </w:r>
      <w:r w:rsidR="001A6869">
        <w:rPr>
          <w:rFonts w:ascii="Times New Roman" w:hAnsi="Times New Roman" w:cs="Times New Roman"/>
          <w:sz w:val="24"/>
          <w:szCs w:val="24"/>
        </w:rPr>
        <w:t>‘</w:t>
      </w:r>
      <w:r w:rsidR="003C5A33" w:rsidRPr="003C5A33">
        <w:rPr>
          <w:rFonts w:ascii="Times New Roman" w:hAnsi="Times New Roman" w:cs="Times New Roman"/>
          <w:sz w:val="24"/>
          <w:szCs w:val="24"/>
        </w:rPr>
        <w:t>Where are you?</w:t>
      </w:r>
      <w:r w:rsidR="001A6869">
        <w:rPr>
          <w:rFonts w:ascii="Times New Roman" w:hAnsi="Times New Roman" w:cs="Times New Roman"/>
          <w:sz w:val="24"/>
          <w:szCs w:val="24"/>
        </w:rPr>
        <w:t>’</w:t>
      </w:r>
      <w:r w:rsidR="003C5A33" w:rsidRPr="003C5A33">
        <w:rPr>
          <w:rFonts w:ascii="Times New Roman" w:hAnsi="Times New Roman" w:cs="Times New Roman"/>
          <w:sz w:val="24"/>
          <w:szCs w:val="24"/>
        </w:rPr>
        <w:t xml:space="preserve"> (Gen 3:9), and Adam responds: </w:t>
      </w:r>
      <w:r w:rsidR="001A6869">
        <w:rPr>
          <w:rFonts w:ascii="Times New Roman" w:hAnsi="Times New Roman" w:cs="Times New Roman"/>
          <w:sz w:val="24"/>
          <w:szCs w:val="24"/>
        </w:rPr>
        <w:t>‘</w:t>
      </w:r>
      <w:r w:rsidR="003C5A33" w:rsidRPr="003C5A33">
        <w:rPr>
          <w:rFonts w:ascii="Times New Roman" w:hAnsi="Times New Roman" w:cs="Times New Roman"/>
          <w:sz w:val="24"/>
          <w:szCs w:val="24"/>
        </w:rPr>
        <w:t>I hid myself</w:t>
      </w:r>
      <w:r w:rsidR="001A6869">
        <w:rPr>
          <w:rFonts w:ascii="Times New Roman" w:hAnsi="Times New Roman" w:cs="Times New Roman"/>
          <w:sz w:val="24"/>
          <w:szCs w:val="24"/>
        </w:rPr>
        <w:t>’</w:t>
      </w:r>
      <w:r w:rsidR="003C5A33" w:rsidRPr="003C5A33">
        <w:rPr>
          <w:rFonts w:ascii="Times New Roman" w:hAnsi="Times New Roman" w:cs="Times New Roman"/>
          <w:sz w:val="24"/>
          <w:szCs w:val="24"/>
        </w:rPr>
        <w:t xml:space="preserve"> (v. 10). In the second case, however, God goes to Mary, without sin, who responds: </w:t>
      </w:r>
      <w:r w:rsidR="001A6869">
        <w:rPr>
          <w:rFonts w:ascii="Times New Roman" w:hAnsi="Times New Roman" w:cs="Times New Roman"/>
          <w:sz w:val="24"/>
          <w:szCs w:val="24"/>
        </w:rPr>
        <w:t>‘</w:t>
      </w:r>
      <w:r w:rsidR="003C5A33" w:rsidRPr="003C5A33">
        <w:rPr>
          <w:rFonts w:ascii="Times New Roman" w:hAnsi="Times New Roman" w:cs="Times New Roman"/>
          <w:sz w:val="24"/>
          <w:szCs w:val="24"/>
        </w:rPr>
        <w:t>Behold, I am the handmaid of the Lord</w:t>
      </w:r>
      <w:r w:rsidR="001A6869">
        <w:rPr>
          <w:rFonts w:ascii="Times New Roman" w:hAnsi="Times New Roman" w:cs="Times New Roman"/>
          <w:sz w:val="24"/>
          <w:szCs w:val="24"/>
        </w:rPr>
        <w:t>’</w:t>
      </w:r>
      <w:r w:rsidR="003C5A33" w:rsidRPr="003C5A33">
        <w:rPr>
          <w:rFonts w:ascii="Times New Roman" w:hAnsi="Times New Roman" w:cs="Times New Roman"/>
          <w:sz w:val="24"/>
          <w:szCs w:val="24"/>
        </w:rPr>
        <w:t xml:space="preserve"> (Lk 1:38). </w:t>
      </w:r>
      <w:r w:rsidR="003C5A33" w:rsidRPr="003C5A33">
        <w:rPr>
          <w:rFonts w:ascii="Times New Roman" w:hAnsi="Times New Roman" w:cs="Times New Roman"/>
          <w:i/>
          <w:iCs/>
          <w:sz w:val="24"/>
          <w:szCs w:val="24"/>
        </w:rPr>
        <w:t xml:space="preserve">Here I am </w:t>
      </w:r>
      <w:r w:rsidR="003C5A33" w:rsidRPr="003C5A33">
        <w:rPr>
          <w:rFonts w:ascii="Times New Roman" w:hAnsi="Times New Roman" w:cs="Times New Roman"/>
          <w:sz w:val="24"/>
          <w:szCs w:val="24"/>
        </w:rPr>
        <w:t>is the opposite of </w:t>
      </w:r>
      <w:r w:rsidR="003C5A33" w:rsidRPr="003C5A33">
        <w:rPr>
          <w:rFonts w:ascii="Times New Roman" w:hAnsi="Times New Roman" w:cs="Times New Roman"/>
          <w:i/>
          <w:iCs/>
          <w:sz w:val="24"/>
          <w:szCs w:val="24"/>
        </w:rPr>
        <w:t>I hid myself</w:t>
      </w:r>
      <w:r w:rsidR="003C5A33" w:rsidRPr="003C5A33">
        <w:rPr>
          <w:rFonts w:ascii="Times New Roman" w:hAnsi="Times New Roman" w:cs="Times New Roman"/>
          <w:sz w:val="24"/>
          <w:szCs w:val="24"/>
        </w:rPr>
        <w:t>. </w:t>
      </w:r>
      <w:r w:rsidR="003C5A33" w:rsidRPr="003C5A33">
        <w:rPr>
          <w:rFonts w:ascii="Times New Roman" w:hAnsi="Times New Roman" w:cs="Times New Roman"/>
          <w:i/>
          <w:iCs/>
          <w:sz w:val="24"/>
          <w:szCs w:val="24"/>
        </w:rPr>
        <w:t>Here I am</w:t>
      </w:r>
      <w:r w:rsidR="003C5A33" w:rsidRPr="003C5A33">
        <w:rPr>
          <w:rFonts w:ascii="Times New Roman" w:hAnsi="Times New Roman" w:cs="Times New Roman"/>
          <w:sz w:val="24"/>
          <w:szCs w:val="24"/>
        </w:rPr>
        <w:t xml:space="preserve"> opens one up to God, while sin closes, isolates, and causes one to be alone with oneself. </w:t>
      </w:r>
    </w:p>
    <w:p w14:paraId="7824190D" w14:textId="77777777" w:rsidR="003C5A33" w:rsidRDefault="003C5A33" w:rsidP="003C5A33">
      <w:pPr>
        <w:pStyle w:val="NoSpacing"/>
        <w:rPr>
          <w:rFonts w:ascii="Times New Roman" w:hAnsi="Times New Roman" w:cs="Times New Roman"/>
          <w:i/>
          <w:iCs/>
          <w:sz w:val="24"/>
          <w:szCs w:val="24"/>
        </w:rPr>
      </w:pPr>
    </w:p>
    <w:p w14:paraId="69917A8B" w14:textId="252F9DF5" w:rsidR="003C5A33" w:rsidRDefault="004771CF" w:rsidP="003C5A33">
      <w:pPr>
        <w:pStyle w:val="NoSpacing"/>
        <w:ind w:firstLine="720"/>
        <w:rPr>
          <w:rFonts w:ascii="Times New Roman" w:hAnsi="Times New Roman" w:cs="Times New Roman"/>
          <w:sz w:val="24"/>
          <w:szCs w:val="24"/>
        </w:rPr>
      </w:pPr>
      <w:r>
        <w:rPr>
          <w:rFonts w:ascii="Times New Roman" w:hAnsi="Times New Roman" w:cs="Times New Roman"/>
          <w:i/>
          <w:iCs/>
          <w:sz w:val="24"/>
          <w:szCs w:val="24"/>
        </w:rPr>
        <w:t>“</w:t>
      </w:r>
      <w:r w:rsidR="003C5A33" w:rsidRPr="003C5A33">
        <w:rPr>
          <w:rFonts w:ascii="Times New Roman" w:hAnsi="Times New Roman" w:cs="Times New Roman"/>
          <w:i/>
          <w:iCs/>
          <w:sz w:val="24"/>
          <w:szCs w:val="24"/>
        </w:rPr>
        <w:t>Here I am</w:t>
      </w:r>
      <w:r w:rsidR="003C5A33" w:rsidRPr="003C5A33">
        <w:rPr>
          <w:rFonts w:ascii="Times New Roman" w:hAnsi="Times New Roman" w:cs="Times New Roman"/>
          <w:sz w:val="24"/>
          <w:szCs w:val="24"/>
        </w:rPr>
        <w:t> is the key phrase for life. It marks the passage from a horizontal life, centred on oneself and one’s own needs, to a vertical life, ascending towards God. </w:t>
      </w:r>
      <w:r w:rsidR="003C5A33" w:rsidRPr="003C5A33">
        <w:rPr>
          <w:rFonts w:ascii="Times New Roman" w:hAnsi="Times New Roman" w:cs="Times New Roman"/>
          <w:i/>
          <w:iCs/>
          <w:sz w:val="24"/>
          <w:szCs w:val="24"/>
        </w:rPr>
        <w:t>Here I am</w:t>
      </w:r>
      <w:r w:rsidR="003C5A33" w:rsidRPr="003C5A33">
        <w:rPr>
          <w:rFonts w:ascii="Times New Roman" w:hAnsi="Times New Roman" w:cs="Times New Roman"/>
          <w:sz w:val="24"/>
          <w:szCs w:val="24"/>
        </w:rPr>
        <w:t> is being available to the Lord; it is the cure for selfishness, the antidote to a dissatisfied life, which is always lacking something. </w:t>
      </w:r>
    </w:p>
    <w:p w14:paraId="4B0F3FE4" w14:textId="77777777" w:rsidR="003C5A33" w:rsidRDefault="003C5A33" w:rsidP="003C5A33">
      <w:pPr>
        <w:pStyle w:val="NoSpacing"/>
        <w:rPr>
          <w:rFonts w:ascii="Times New Roman" w:hAnsi="Times New Roman" w:cs="Times New Roman"/>
          <w:sz w:val="24"/>
          <w:szCs w:val="24"/>
        </w:rPr>
      </w:pPr>
    </w:p>
    <w:p w14:paraId="70BDA9BB" w14:textId="4524C2B3" w:rsidR="003C5A33" w:rsidRDefault="004771CF" w:rsidP="003C5A33">
      <w:pPr>
        <w:pStyle w:val="NoSpacing"/>
        <w:ind w:firstLine="720"/>
        <w:rPr>
          <w:rFonts w:ascii="Times New Roman" w:hAnsi="Times New Roman" w:cs="Times New Roman"/>
          <w:sz w:val="24"/>
          <w:szCs w:val="24"/>
        </w:rPr>
      </w:pPr>
      <w:r>
        <w:rPr>
          <w:rFonts w:ascii="Times New Roman" w:hAnsi="Times New Roman" w:cs="Times New Roman"/>
          <w:i/>
          <w:iCs/>
          <w:sz w:val="24"/>
          <w:szCs w:val="24"/>
        </w:rPr>
        <w:t>“</w:t>
      </w:r>
      <w:r w:rsidR="003C5A33" w:rsidRPr="003C5A33">
        <w:rPr>
          <w:rFonts w:ascii="Times New Roman" w:hAnsi="Times New Roman" w:cs="Times New Roman"/>
          <w:i/>
          <w:iCs/>
          <w:sz w:val="24"/>
          <w:szCs w:val="24"/>
        </w:rPr>
        <w:t>Here I am</w:t>
      </w:r>
      <w:r w:rsidR="003C5A33" w:rsidRPr="003C5A33">
        <w:rPr>
          <w:rFonts w:ascii="Times New Roman" w:hAnsi="Times New Roman" w:cs="Times New Roman"/>
          <w:sz w:val="24"/>
          <w:szCs w:val="24"/>
        </w:rPr>
        <w:t> is the remedy against the aging of sin; it is the therapy for staying young within. </w:t>
      </w:r>
      <w:r w:rsidR="003C5A33" w:rsidRPr="003C5A33">
        <w:rPr>
          <w:rFonts w:ascii="Times New Roman" w:hAnsi="Times New Roman" w:cs="Times New Roman"/>
          <w:i/>
          <w:iCs/>
          <w:sz w:val="24"/>
          <w:szCs w:val="24"/>
        </w:rPr>
        <w:t>Here I am</w:t>
      </w:r>
      <w:r w:rsidR="003C5A33" w:rsidRPr="003C5A33">
        <w:rPr>
          <w:rFonts w:ascii="Times New Roman" w:hAnsi="Times New Roman" w:cs="Times New Roman"/>
          <w:sz w:val="24"/>
          <w:szCs w:val="24"/>
        </w:rPr>
        <w:t> is believing that God counts more than my ‘me.’ It is choosing to bet on the Lord, docile to his surprises. This is why saying </w:t>
      </w:r>
      <w:r w:rsidR="003C5A33" w:rsidRPr="003C5A33">
        <w:rPr>
          <w:rFonts w:ascii="Times New Roman" w:hAnsi="Times New Roman" w:cs="Times New Roman"/>
          <w:i/>
          <w:iCs/>
          <w:sz w:val="24"/>
          <w:szCs w:val="24"/>
        </w:rPr>
        <w:t>here I am</w:t>
      </w:r>
      <w:r w:rsidR="003C5A33" w:rsidRPr="003C5A33">
        <w:rPr>
          <w:rFonts w:ascii="Times New Roman" w:hAnsi="Times New Roman" w:cs="Times New Roman"/>
          <w:sz w:val="24"/>
          <w:szCs w:val="24"/>
        </w:rPr>
        <w:t xml:space="preserve"> to him is the highest praise we can offer him. </w:t>
      </w:r>
    </w:p>
    <w:p w14:paraId="2DCEBA9A" w14:textId="77777777" w:rsidR="003C5A33" w:rsidRDefault="003C5A33" w:rsidP="003C5A33">
      <w:pPr>
        <w:pStyle w:val="NoSpacing"/>
        <w:rPr>
          <w:rFonts w:ascii="Times New Roman" w:hAnsi="Times New Roman" w:cs="Times New Roman"/>
          <w:sz w:val="24"/>
          <w:szCs w:val="24"/>
        </w:rPr>
      </w:pPr>
    </w:p>
    <w:p w14:paraId="71CBEB6E" w14:textId="65ECF6FD" w:rsidR="003C5A33" w:rsidRPr="003C5A33" w:rsidRDefault="004771CF" w:rsidP="003C5A3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C5A33" w:rsidRPr="003C5A33">
        <w:rPr>
          <w:rFonts w:ascii="Times New Roman" w:hAnsi="Times New Roman" w:cs="Times New Roman"/>
          <w:sz w:val="24"/>
          <w:szCs w:val="24"/>
        </w:rPr>
        <w:t xml:space="preserve">Why not begin our days with a ‘here I am, Lord’? It would be beautiful to say each morning: </w:t>
      </w:r>
      <w:r w:rsidR="0010761A">
        <w:rPr>
          <w:rFonts w:ascii="Times New Roman" w:hAnsi="Times New Roman" w:cs="Times New Roman"/>
          <w:sz w:val="24"/>
          <w:szCs w:val="24"/>
        </w:rPr>
        <w:t>‘</w:t>
      </w:r>
      <w:r w:rsidR="003C5A33" w:rsidRPr="003C5A33">
        <w:rPr>
          <w:rFonts w:ascii="Times New Roman" w:hAnsi="Times New Roman" w:cs="Times New Roman"/>
          <w:i/>
          <w:iCs/>
          <w:sz w:val="24"/>
          <w:szCs w:val="24"/>
        </w:rPr>
        <w:t>Here I am, Lord, today let your will be done in me.</w:t>
      </w:r>
      <w:r w:rsidR="0010761A">
        <w:rPr>
          <w:rFonts w:ascii="Times New Roman" w:hAnsi="Times New Roman" w:cs="Times New Roman"/>
          <w:sz w:val="24"/>
          <w:szCs w:val="24"/>
        </w:rPr>
        <w:t>’</w:t>
      </w:r>
      <w:bookmarkStart w:id="0" w:name="_GoBack"/>
      <w:bookmarkEnd w:id="0"/>
      <w:r w:rsidR="003C5A33" w:rsidRPr="003C5A33">
        <w:rPr>
          <w:rFonts w:ascii="Times New Roman" w:hAnsi="Times New Roman" w:cs="Times New Roman"/>
          <w:sz w:val="24"/>
          <w:szCs w:val="24"/>
        </w:rPr>
        <w:t xml:space="preserve"> We will say it in praying the </w:t>
      </w:r>
      <w:r w:rsidR="003C5A33" w:rsidRPr="003C5A33">
        <w:rPr>
          <w:rFonts w:ascii="Times New Roman" w:hAnsi="Times New Roman" w:cs="Times New Roman"/>
          <w:i/>
          <w:iCs/>
          <w:sz w:val="24"/>
          <w:szCs w:val="24"/>
        </w:rPr>
        <w:t>Angelus</w:t>
      </w:r>
      <w:r w:rsidR="003C5A33" w:rsidRPr="003C5A33">
        <w:rPr>
          <w:rFonts w:ascii="Times New Roman" w:hAnsi="Times New Roman" w:cs="Times New Roman"/>
          <w:sz w:val="24"/>
          <w:szCs w:val="24"/>
        </w:rPr>
        <w:t>, but we can repeat it now</w:t>
      </w:r>
      <w:r w:rsidR="003C5A33">
        <w:rPr>
          <w:rFonts w:ascii="Times New Roman" w:hAnsi="Times New Roman" w:cs="Times New Roman"/>
          <w:sz w:val="24"/>
          <w:szCs w:val="24"/>
        </w:rPr>
        <w:t xml:space="preserve">: </w:t>
      </w:r>
      <w:r w:rsidR="003C5A33" w:rsidRPr="003C5A33">
        <w:rPr>
          <w:rFonts w:ascii="Times New Roman" w:hAnsi="Times New Roman" w:cs="Times New Roman"/>
          <w:i/>
          <w:iCs/>
          <w:sz w:val="24"/>
          <w:szCs w:val="24"/>
        </w:rPr>
        <w:t>Here I am, Lord, today let your will be done in me!</w:t>
      </w:r>
      <w:r w:rsidR="003C5A33" w:rsidRPr="003C5A33">
        <w:rPr>
          <w:rFonts w:ascii="Times New Roman" w:hAnsi="Times New Roman" w:cs="Times New Roman"/>
          <w:sz w:val="24"/>
          <w:szCs w:val="24"/>
        </w:rPr>
        <w:t xml:space="preserve"> </w:t>
      </w:r>
    </w:p>
    <w:p w14:paraId="457A0D55" w14:textId="77777777" w:rsidR="003C5A33" w:rsidRDefault="003C5A33" w:rsidP="003C5A33">
      <w:pPr>
        <w:pStyle w:val="NoSpacing"/>
        <w:rPr>
          <w:rFonts w:ascii="Times New Roman" w:hAnsi="Times New Roman" w:cs="Times New Roman"/>
          <w:sz w:val="24"/>
          <w:szCs w:val="24"/>
        </w:rPr>
      </w:pPr>
    </w:p>
    <w:p w14:paraId="3713DCD0" w14:textId="68B882C0" w:rsidR="0023519F" w:rsidRPr="003C5A33" w:rsidRDefault="004771CF" w:rsidP="003C5A3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3C5A33" w:rsidRPr="003C5A33">
        <w:rPr>
          <w:rFonts w:ascii="Times New Roman" w:hAnsi="Times New Roman" w:cs="Times New Roman"/>
          <w:sz w:val="24"/>
          <w:szCs w:val="24"/>
        </w:rPr>
        <w:t xml:space="preserve">Mary adds: </w:t>
      </w:r>
      <w:r w:rsidR="002B3476">
        <w:rPr>
          <w:rFonts w:ascii="Times New Roman" w:hAnsi="Times New Roman" w:cs="Times New Roman"/>
          <w:sz w:val="24"/>
          <w:szCs w:val="24"/>
        </w:rPr>
        <w:t>‘</w:t>
      </w:r>
      <w:r w:rsidR="003C5A33" w:rsidRPr="003C5A33">
        <w:rPr>
          <w:rFonts w:ascii="Times New Roman" w:hAnsi="Times New Roman" w:cs="Times New Roman"/>
          <w:sz w:val="24"/>
          <w:szCs w:val="24"/>
        </w:rPr>
        <w:t>Let it be to me according to your word.</w:t>
      </w:r>
      <w:r w:rsidR="002B3476">
        <w:rPr>
          <w:rFonts w:ascii="Times New Roman" w:hAnsi="Times New Roman" w:cs="Times New Roman"/>
          <w:sz w:val="24"/>
          <w:szCs w:val="24"/>
        </w:rPr>
        <w:t>’</w:t>
      </w:r>
      <w:r w:rsidR="003C5A33" w:rsidRPr="003C5A33">
        <w:rPr>
          <w:rFonts w:ascii="Times New Roman" w:hAnsi="Times New Roman" w:cs="Times New Roman"/>
          <w:sz w:val="24"/>
          <w:szCs w:val="24"/>
        </w:rPr>
        <w:t xml:space="preserve"> She does not say </w:t>
      </w:r>
      <w:r w:rsidR="002B3476">
        <w:rPr>
          <w:rFonts w:ascii="Times New Roman" w:hAnsi="Times New Roman" w:cs="Times New Roman"/>
          <w:sz w:val="24"/>
          <w:szCs w:val="24"/>
        </w:rPr>
        <w:t>‘</w:t>
      </w:r>
      <w:r w:rsidR="003C5A33" w:rsidRPr="003C5A33">
        <w:rPr>
          <w:rFonts w:ascii="Times New Roman" w:hAnsi="Times New Roman" w:cs="Times New Roman"/>
          <w:sz w:val="24"/>
          <w:szCs w:val="24"/>
        </w:rPr>
        <w:t>let it be done as I want,</w:t>
      </w:r>
      <w:r w:rsidR="002B3476">
        <w:rPr>
          <w:rFonts w:ascii="Times New Roman" w:hAnsi="Times New Roman" w:cs="Times New Roman"/>
          <w:sz w:val="24"/>
          <w:szCs w:val="24"/>
        </w:rPr>
        <w:t>’</w:t>
      </w:r>
      <w:r w:rsidR="003C5A33" w:rsidRPr="003C5A33">
        <w:rPr>
          <w:rFonts w:ascii="Times New Roman" w:hAnsi="Times New Roman" w:cs="Times New Roman"/>
          <w:sz w:val="24"/>
          <w:szCs w:val="24"/>
        </w:rPr>
        <w:t xml:space="preserve"> but </w:t>
      </w:r>
      <w:r w:rsidR="002B3476">
        <w:rPr>
          <w:rFonts w:ascii="Times New Roman" w:hAnsi="Times New Roman" w:cs="Times New Roman"/>
          <w:sz w:val="24"/>
          <w:szCs w:val="24"/>
        </w:rPr>
        <w:t>‘</w:t>
      </w:r>
      <w:r w:rsidR="003C5A33" w:rsidRPr="003C5A33">
        <w:rPr>
          <w:rFonts w:ascii="Times New Roman" w:hAnsi="Times New Roman" w:cs="Times New Roman"/>
          <w:sz w:val="24"/>
          <w:szCs w:val="24"/>
        </w:rPr>
        <w:t xml:space="preserve">as </w:t>
      </w:r>
      <w:r w:rsidR="003C5A33">
        <w:rPr>
          <w:rFonts w:ascii="Times New Roman" w:hAnsi="Times New Roman" w:cs="Times New Roman"/>
          <w:sz w:val="24"/>
          <w:szCs w:val="24"/>
        </w:rPr>
        <w:t>y</w:t>
      </w:r>
      <w:r w:rsidR="003C5A33" w:rsidRPr="003C5A33">
        <w:rPr>
          <w:rFonts w:ascii="Times New Roman" w:hAnsi="Times New Roman" w:cs="Times New Roman"/>
          <w:sz w:val="24"/>
          <w:szCs w:val="24"/>
        </w:rPr>
        <w:t>ou will.</w:t>
      </w:r>
      <w:r w:rsidR="002B3476">
        <w:rPr>
          <w:rFonts w:ascii="Times New Roman" w:hAnsi="Times New Roman" w:cs="Times New Roman"/>
          <w:sz w:val="24"/>
          <w:szCs w:val="24"/>
        </w:rPr>
        <w:t>’</w:t>
      </w:r>
      <w:r w:rsidR="003C5A33" w:rsidRPr="003C5A33">
        <w:rPr>
          <w:rFonts w:ascii="Times New Roman" w:hAnsi="Times New Roman" w:cs="Times New Roman"/>
          <w:sz w:val="24"/>
          <w:szCs w:val="24"/>
        </w:rPr>
        <w:t xml:space="preserve"> She does not place any limitations on God. She does not think: </w:t>
      </w:r>
      <w:r w:rsidR="002B3476">
        <w:rPr>
          <w:rFonts w:ascii="Times New Roman" w:hAnsi="Times New Roman" w:cs="Times New Roman"/>
          <w:sz w:val="24"/>
          <w:szCs w:val="24"/>
        </w:rPr>
        <w:t>‘</w:t>
      </w:r>
      <w:r w:rsidR="003C5A33" w:rsidRPr="003C5A33">
        <w:rPr>
          <w:rFonts w:ascii="Times New Roman" w:hAnsi="Times New Roman" w:cs="Times New Roman"/>
          <w:sz w:val="24"/>
          <w:szCs w:val="24"/>
        </w:rPr>
        <w:t>I will dedicate myself partly to him, I will deal with it and then I will do what I want.</w:t>
      </w:r>
      <w:r w:rsidR="002B3476">
        <w:rPr>
          <w:rFonts w:ascii="Times New Roman" w:hAnsi="Times New Roman" w:cs="Times New Roman"/>
          <w:sz w:val="24"/>
          <w:szCs w:val="24"/>
        </w:rPr>
        <w:t>’</w:t>
      </w:r>
      <w:r w:rsidR="003C5A33" w:rsidRPr="003C5A33">
        <w:rPr>
          <w:rFonts w:ascii="Times New Roman" w:hAnsi="Times New Roman" w:cs="Times New Roman"/>
          <w:sz w:val="24"/>
          <w:szCs w:val="24"/>
        </w:rPr>
        <w:t xml:space="preserve"> No, Mary does not love the Lord when she feels like it, off and on. She lives by entrusting herself to God in all things and for all things. This</w:t>
      </w:r>
      <w:r w:rsidR="009727D9">
        <w:rPr>
          <w:rFonts w:ascii="Times New Roman" w:hAnsi="Times New Roman" w:cs="Times New Roman"/>
          <w:sz w:val="24"/>
          <w:szCs w:val="24"/>
        </w:rPr>
        <w:t xml:space="preserve"> </w:t>
      </w:r>
      <w:r w:rsidR="008D6470">
        <w:rPr>
          <w:rFonts w:ascii="Times New Roman" w:hAnsi="Times New Roman" w:cs="Times New Roman"/>
          <w:sz w:val="24"/>
          <w:szCs w:val="24"/>
        </w:rPr>
        <w:t>[</w:t>
      </w:r>
      <w:r w:rsidR="009727D9">
        <w:rPr>
          <w:rFonts w:ascii="Times New Roman" w:hAnsi="Times New Roman" w:cs="Times New Roman"/>
          <w:sz w:val="24"/>
          <w:szCs w:val="24"/>
        </w:rPr>
        <w:t>says Pope Francis</w:t>
      </w:r>
      <w:r w:rsidR="008D6470">
        <w:rPr>
          <w:rFonts w:ascii="Times New Roman" w:hAnsi="Times New Roman" w:cs="Times New Roman"/>
          <w:sz w:val="24"/>
          <w:szCs w:val="24"/>
        </w:rPr>
        <w:t>]</w:t>
      </w:r>
      <w:r w:rsidR="003C5A33" w:rsidRPr="003C5A33">
        <w:rPr>
          <w:rFonts w:ascii="Times New Roman" w:hAnsi="Times New Roman" w:cs="Times New Roman"/>
          <w:sz w:val="24"/>
          <w:szCs w:val="24"/>
        </w:rPr>
        <w:t xml:space="preserve"> is the secret of life.</w:t>
      </w:r>
      <w:r w:rsidR="002B3476">
        <w:rPr>
          <w:rFonts w:ascii="Times New Roman" w:hAnsi="Times New Roman" w:cs="Times New Roman"/>
          <w:sz w:val="24"/>
          <w:szCs w:val="24"/>
        </w:rPr>
        <w:t>”</w:t>
      </w:r>
    </w:p>
    <w:sectPr w:rsidR="0023519F" w:rsidRPr="003C5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33"/>
    <w:rsid w:val="0004203A"/>
    <w:rsid w:val="0010761A"/>
    <w:rsid w:val="001A6869"/>
    <w:rsid w:val="002151D3"/>
    <w:rsid w:val="0023519F"/>
    <w:rsid w:val="002B3476"/>
    <w:rsid w:val="002F7BF9"/>
    <w:rsid w:val="003906F3"/>
    <w:rsid w:val="003C5A33"/>
    <w:rsid w:val="004771CF"/>
    <w:rsid w:val="004B17C1"/>
    <w:rsid w:val="00532DF9"/>
    <w:rsid w:val="005D6E52"/>
    <w:rsid w:val="006D4673"/>
    <w:rsid w:val="00705BF1"/>
    <w:rsid w:val="00711462"/>
    <w:rsid w:val="007B3FB0"/>
    <w:rsid w:val="008D6470"/>
    <w:rsid w:val="009727D9"/>
    <w:rsid w:val="00991D73"/>
    <w:rsid w:val="0099588D"/>
    <w:rsid w:val="00A11FA1"/>
    <w:rsid w:val="00B318B7"/>
    <w:rsid w:val="00E9104E"/>
    <w:rsid w:val="00ED5FF5"/>
    <w:rsid w:val="00F27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55A6"/>
  <w15:chartTrackingRefBased/>
  <w15:docId w15:val="{07F5E20E-3B57-44F3-A245-0CE54856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A3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95825">
      <w:bodyDiv w:val="1"/>
      <w:marLeft w:val="0"/>
      <w:marRight w:val="0"/>
      <w:marTop w:val="0"/>
      <w:marBottom w:val="0"/>
      <w:divBdr>
        <w:top w:val="none" w:sz="0" w:space="0" w:color="auto"/>
        <w:left w:val="none" w:sz="0" w:space="0" w:color="auto"/>
        <w:bottom w:val="none" w:sz="0" w:space="0" w:color="auto"/>
        <w:right w:val="none" w:sz="0" w:space="0" w:color="auto"/>
      </w:divBdr>
    </w:div>
    <w:div w:id="17742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23</cp:revision>
  <dcterms:created xsi:type="dcterms:W3CDTF">2019-02-24T23:05:00Z</dcterms:created>
  <dcterms:modified xsi:type="dcterms:W3CDTF">2019-02-28T03:31:00Z</dcterms:modified>
</cp:coreProperties>
</file>