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B" w:rsidRPr="003132CB" w:rsidRDefault="003132CB" w:rsidP="003132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CB">
        <w:rPr>
          <w:rFonts w:ascii="Times New Roman" w:hAnsi="Times New Roman" w:cs="Times New Roman"/>
          <w:b/>
          <w:sz w:val="24"/>
          <w:szCs w:val="24"/>
        </w:rPr>
        <w:t>RECOVER OUR INHERITANCE</w:t>
      </w:r>
    </w:p>
    <w:p w:rsidR="003132CB" w:rsidRDefault="003132CB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56" w:rsidRPr="00F8359E" w:rsidRDefault="002C0D17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255" w:rsidRPr="00F8359E">
        <w:rPr>
          <w:rFonts w:ascii="Times New Roman" w:hAnsi="Times New Roman" w:cs="Times New Roman"/>
          <w:sz w:val="24"/>
          <w:szCs w:val="24"/>
        </w:rPr>
        <w:t>At a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Meeting in Rimini</w:t>
      </w:r>
      <w:r w:rsidR="006F2768">
        <w:rPr>
          <w:rFonts w:ascii="Times New Roman" w:hAnsi="Times New Roman" w:cs="Times New Roman"/>
          <w:sz w:val="24"/>
          <w:szCs w:val="24"/>
        </w:rPr>
        <w:t xml:space="preserve">, from 20 to 26 August 2017, </w:t>
      </w:r>
      <w:r w:rsidR="00F41255" w:rsidRPr="00F8359E">
        <w:rPr>
          <w:rFonts w:ascii="Times New Roman" w:hAnsi="Times New Roman" w:cs="Times New Roman"/>
          <w:sz w:val="24"/>
          <w:szCs w:val="24"/>
        </w:rPr>
        <w:t>A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rchbishop </w:t>
      </w:r>
      <w:proofErr w:type="spellStart"/>
      <w:r w:rsidR="006369C7" w:rsidRPr="00F8359E">
        <w:rPr>
          <w:rFonts w:ascii="Times New Roman" w:hAnsi="Times New Roman" w:cs="Times New Roman"/>
          <w:sz w:val="24"/>
          <w:szCs w:val="24"/>
        </w:rPr>
        <w:t>P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>erbattista</w:t>
      </w:r>
      <w:proofErr w:type="spellEnd"/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C7" w:rsidRPr="00F8359E">
        <w:rPr>
          <w:rFonts w:ascii="Times New Roman" w:hAnsi="Times New Roman" w:cs="Times New Roman"/>
          <w:sz w:val="24"/>
          <w:szCs w:val="24"/>
        </w:rPr>
        <w:t>Pizzaballa</w:t>
      </w:r>
      <w:proofErr w:type="spellEnd"/>
      <w:r w:rsidR="006369C7" w:rsidRPr="00F8359E">
        <w:rPr>
          <w:rFonts w:ascii="Times New Roman" w:hAnsi="Times New Roman" w:cs="Times New Roman"/>
          <w:color w:val="525252"/>
          <w:sz w:val="24"/>
          <w:szCs w:val="24"/>
        </w:rPr>
        <w:t xml:space="preserve">, </w:t>
      </w:r>
      <w:r w:rsidR="00F41255" w:rsidRPr="00F8359E">
        <w:rPr>
          <w:rFonts w:ascii="Times New Roman" w:hAnsi="Times New Roman" w:cs="Times New Roman"/>
          <w:sz w:val="24"/>
          <w:szCs w:val="24"/>
        </w:rPr>
        <w:t>Apostolic A</w:t>
      </w:r>
      <w:r w:rsidR="006369C7" w:rsidRPr="00F8359E">
        <w:rPr>
          <w:rFonts w:ascii="Times New Roman" w:hAnsi="Times New Roman" w:cs="Times New Roman"/>
          <w:sz w:val="24"/>
          <w:szCs w:val="24"/>
        </w:rPr>
        <w:t>dmin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>strator of the Latin Patriarchate of Jerusalem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, </w:t>
      </w:r>
      <w:r w:rsidR="001E397F">
        <w:rPr>
          <w:rFonts w:ascii="Times New Roman" w:hAnsi="Times New Roman" w:cs="Times New Roman"/>
          <w:sz w:val="24"/>
          <w:szCs w:val="24"/>
        </w:rPr>
        <w:t xml:space="preserve">was asked to give a </w:t>
      </w:r>
      <w:r w:rsidR="006369C7" w:rsidRPr="00F8359E">
        <w:rPr>
          <w:rFonts w:ascii="Times New Roman" w:hAnsi="Times New Roman" w:cs="Times New Roman"/>
          <w:sz w:val="24"/>
          <w:szCs w:val="24"/>
        </w:rPr>
        <w:t>reflect</w:t>
      </w:r>
      <w:r w:rsidR="001E397F">
        <w:rPr>
          <w:rFonts w:ascii="Times New Roman" w:hAnsi="Times New Roman" w:cs="Times New Roman"/>
          <w:sz w:val="24"/>
          <w:szCs w:val="24"/>
        </w:rPr>
        <w:t>ion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 on the theme</w:t>
      </w:r>
      <w:r w:rsidR="001E397F">
        <w:rPr>
          <w:rFonts w:ascii="Times New Roman" w:hAnsi="Times New Roman" w:cs="Times New Roman"/>
          <w:sz w:val="24"/>
          <w:szCs w:val="24"/>
        </w:rPr>
        <w:t xml:space="preserve"> of the meeting</w:t>
      </w:r>
      <w:r w:rsidR="00F41255" w:rsidRPr="00F8359E">
        <w:rPr>
          <w:rFonts w:ascii="Times New Roman" w:hAnsi="Times New Roman" w:cs="Times New Roman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6F2768" w:rsidRPr="00960766">
        <w:rPr>
          <w:rFonts w:ascii="Times New Roman" w:hAnsi="Times New Roman" w:cs="Times New Roman"/>
          <w:i/>
          <w:sz w:val="24"/>
          <w:szCs w:val="24"/>
        </w:rPr>
        <w:t>All that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 xml:space="preserve"> you</w:t>
      </w:r>
      <w:r w:rsidR="006F2768" w:rsidRPr="00960766">
        <w:rPr>
          <w:rFonts w:ascii="Times New Roman" w:hAnsi="Times New Roman" w:cs="Times New Roman"/>
          <w:i/>
          <w:sz w:val="24"/>
          <w:szCs w:val="24"/>
        </w:rPr>
        <w:t xml:space="preserve"> have 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>inherit</w:t>
      </w:r>
      <w:r w:rsidR="006F2768" w:rsidRPr="00960766">
        <w:rPr>
          <w:rFonts w:ascii="Times New Roman" w:hAnsi="Times New Roman" w:cs="Times New Roman"/>
          <w:i/>
          <w:sz w:val="24"/>
          <w:szCs w:val="24"/>
        </w:rPr>
        <w:t>ed</w:t>
      </w:r>
      <w:r w:rsidR="006369C7" w:rsidRPr="00960766">
        <w:rPr>
          <w:rFonts w:ascii="Times New Roman" w:hAnsi="Times New Roman" w:cs="Times New Roman"/>
          <w:i/>
          <w:sz w:val="24"/>
          <w:szCs w:val="24"/>
        </w:rPr>
        <w:t xml:space="preserve"> from your fathers</w:t>
      </w:r>
      <w:r w:rsidR="006369C7" w:rsidRPr="00960766">
        <w:rPr>
          <w:rFonts w:ascii="Times New Roman" w:hAnsi="Times New Roman" w:cs="Times New Roman"/>
          <w:i/>
          <w:color w:val="525252"/>
          <w:sz w:val="24"/>
          <w:szCs w:val="24"/>
        </w:rPr>
        <w:t>,</w:t>
      </w:r>
      <w:r w:rsidR="00F41255" w:rsidRPr="00960766">
        <w:rPr>
          <w:rFonts w:ascii="Times New Roman" w:hAnsi="Times New Roman" w:cs="Times New Roman"/>
          <w:i/>
          <w:color w:val="525252"/>
          <w:sz w:val="24"/>
          <w:szCs w:val="24"/>
        </w:rPr>
        <w:t xml:space="preserve"> </w:t>
      </w:r>
      <w:r w:rsidR="001E397F" w:rsidRPr="00960766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recover</w:t>
      </w:r>
      <w:r w:rsidR="006369C7" w:rsidRPr="00960766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 xml:space="preserve"> it</w:t>
      </w:r>
      <w:r w:rsidR="001E397F" w:rsidRPr="00960766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,</w:t>
      </w:r>
      <w:r w:rsidR="006F2768" w:rsidRPr="00960766">
        <w:rPr>
          <w:rFonts w:ascii="Times New Roman" w:hAnsi="Times New Roman" w:cs="Times New Roman"/>
          <w:i/>
          <w:color w:val="525252"/>
          <w:spacing w:val="-3"/>
          <w:w w:val="105"/>
          <w:sz w:val="24"/>
          <w:szCs w:val="24"/>
        </w:rPr>
        <w:t xml:space="preserve"> in order </w:t>
      </w:r>
      <w:r w:rsidR="006369C7" w:rsidRPr="00960766">
        <w:rPr>
          <w:rFonts w:ascii="Times New Roman" w:hAnsi="Times New Roman" w:cs="Times New Roman"/>
          <w:i/>
          <w:w w:val="105"/>
          <w:sz w:val="24"/>
          <w:szCs w:val="24"/>
        </w:rPr>
        <w:t>to possess it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(a phrase taken </w:t>
      </w:r>
      <w:r w:rsidR="00030BDD" w:rsidRPr="00F8359E">
        <w:rPr>
          <w:rFonts w:ascii="Times New Roman" w:hAnsi="Times New Roman" w:cs="Times New Roman"/>
          <w:w w:val="105"/>
          <w:sz w:val="24"/>
          <w:szCs w:val="24"/>
        </w:rPr>
        <w:t>from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369C7" w:rsidRPr="006C5A37">
        <w:rPr>
          <w:rFonts w:ascii="Times New Roman" w:hAnsi="Times New Roman" w:cs="Times New Roman"/>
          <w:i/>
          <w:w w:val="105"/>
          <w:sz w:val="24"/>
          <w:szCs w:val="24"/>
        </w:rPr>
        <w:t>Faust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by J</w:t>
      </w:r>
      <w:r w:rsidR="00F41255" w:rsidRPr="00F8359E">
        <w:rPr>
          <w:rFonts w:ascii="Times New Roman" w:hAnsi="Times New Roman" w:cs="Times New Roman"/>
          <w:w w:val="105"/>
          <w:sz w:val="24"/>
          <w:szCs w:val="24"/>
        </w:rPr>
        <w:t>.W.</w:t>
      </w:r>
      <w:r w:rsidR="006369C7" w:rsidRPr="00F8359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pacing w:val="-3"/>
          <w:w w:val="105"/>
          <w:sz w:val="24"/>
          <w:szCs w:val="24"/>
        </w:rPr>
        <w:t>Goethe)</w:t>
      </w:r>
      <w:r w:rsidR="006369C7" w:rsidRPr="00F8359E">
        <w:rPr>
          <w:rFonts w:ascii="Times New Roman" w:hAnsi="Times New Roman" w:cs="Times New Roman"/>
          <w:color w:val="2A2A2A"/>
          <w:spacing w:val="-3"/>
          <w:w w:val="105"/>
          <w:sz w:val="24"/>
          <w:szCs w:val="24"/>
        </w:rPr>
        <w:t>.</w:t>
      </w:r>
    </w:p>
    <w:p w:rsidR="00F41255" w:rsidRPr="00F8359E" w:rsidRDefault="00F41255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56" w:rsidRPr="00F8359E" w:rsidRDefault="002C0D17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BDD" w:rsidRPr="00F8359E">
        <w:rPr>
          <w:rFonts w:ascii="Times New Roman" w:hAnsi="Times New Roman" w:cs="Times New Roman"/>
          <w:sz w:val="24"/>
          <w:szCs w:val="24"/>
        </w:rPr>
        <w:t xml:space="preserve">In </w:t>
      </w:r>
      <w:r w:rsidR="006C5A37">
        <w:rPr>
          <w:rFonts w:ascii="Times New Roman" w:hAnsi="Times New Roman" w:cs="Times New Roman"/>
          <w:sz w:val="24"/>
          <w:szCs w:val="24"/>
        </w:rPr>
        <w:t xml:space="preserve">his </w:t>
      </w:r>
      <w:r w:rsidR="00030BDD" w:rsidRPr="00F8359E">
        <w:rPr>
          <w:rFonts w:ascii="Times New Roman" w:hAnsi="Times New Roman" w:cs="Times New Roman"/>
          <w:sz w:val="24"/>
          <w:szCs w:val="24"/>
        </w:rPr>
        <w:t>opening</w:t>
      </w:r>
      <w:r w:rsidR="006C5A37">
        <w:rPr>
          <w:rFonts w:ascii="Times New Roman" w:hAnsi="Times New Roman" w:cs="Times New Roman"/>
          <w:sz w:val="24"/>
          <w:szCs w:val="24"/>
        </w:rPr>
        <w:t xml:space="preserve"> comment,</w:t>
      </w:r>
      <w:r w:rsidR="00030BDD" w:rsidRPr="00F8359E">
        <w:rPr>
          <w:rFonts w:ascii="Times New Roman" w:hAnsi="Times New Roman" w:cs="Times New Roman"/>
          <w:sz w:val="24"/>
          <w:szCs w:val="24"/>
        </w:rPr>
        <w:t xml:space="preserve"> the P</w:t>
      </w:r>
      <w:r w:rsidR="006369C7" w:rsidRPr="00F8359E">
        <w:rPr>
          <w:rFonts w:ascii="Times New Roman" w:hAnsi="Times New Roman" w:cs="Times New Roman"/>
          <w:sz w:val="24"/>
          <w:szCs w:val="24"/>
        </w:rPr>
        <w:t>re</w:t>
      </w:r>
      <w:r w:rsidR="00030BDD" w:rsidRPr="00F8359E">
        <w:rPr>
          <w:rFonts w:ascii="Times New Roman" w:hAnsi="Times New Roman" w:cs="Times New Roman"/>
          <w:sz w:val="24"/>
          <w:szCs w:val="24"/>
        </w:rPr>
        <w:t>late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admitted that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,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as a believer and </w:t>
      </w:r>
      <w:r w:rsidR="006C5A37">
        <w:rPr>
          <w:rFonts w:ascii="Times New Roman" w:hAnsi="Times New Roman" w:cs="Times New Roman"/>
          <w:sz w:val="24"/>
          <w:szCs w:val="24"/>
        </w:rPr>
        <w:t xml:space="preserve">a </w:t>
      </w:r>
      <w:r w:rsidR="006369C7" w:rsidRPr="00F8359E">
        <w:rPr>
          <w:rFonts w:ascii="Times New Roman" w:hAnsi="Times New Roman" w:cs="Times New Roman"/>
          <w:sz w:val="24"/>
          <w:szCs w:val="24"/>
        </w:rPr>
        <w:t>Christian</w:t>
      </w:r>
      <w:r w:rsidR="006369C7" w:rsidRPr="00F8359E">
        <w:rPr>
          <w:rFonts w:ascii="Times New Roman" w:hAnsi="Times New Roman" w:cs="Times New Roman"/>
          <w:color w:val="676767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immersed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>n a historical conte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x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t </w:t>
      </w:r>
      <w:r w:rsidR="00F41255" w:rsidRPr="00F8359E">
        <w:rPr>
          <w:rFonts w:ascii="Times New Roman" w:hAnsi="Times New Roman" w:cs="Times New Roman"/>
          <w:color w:val="2A2A2A"/>
          <w:sz w:val="24"/>
          <w:szCs w:val="24"/>
        </w:rPr>
        <w:t>–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F41255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such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as the present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6369C7" w:rsidRPr="00F8359E">
        <w:rPr>
          <w:rFonts w:ascii="Times New Roman" w:hAnsi="Times New Roman" w:cs="Times New Roman"/>
          <w:sz w:val="24"/>
          <w:szCs w:val="24"/>
        </w:rPr>
        <w:t>characterized by many changes and few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firm points, </w:t>
      </w:r>
      <w:r w:rsidR="006F2768">
        <w:rPr>
          <w:rFonts w:ascii="Times New Roman" w:hAnsi="Times New Roman" w:cs="Times New Roman"/>
          <w:sz w:val="24"/>
          <w:szCs w:val="24"/>
        </w:rPr>
        <w:t xml:space="preserve">even </w:t>
      </w:r>
      <w:r w:rsidR="006369C7" w:rsidRPr="00F8359E">
        <w:rPr>
          <w:rFonts w:ascii="Times New Roman" w:hAnsi="Times New Roman" w:cs="Times New Roman"/>
          <w:sz w:val="24"/>
          <w:szCs w:val="24"/>
        </w:rPr>
        <w:t>he has so many doubts and more questions tha</w:t>
      </w:r>
      <w:r w:rsidR="00F41255" w:rsidRPr="00F8359E">
        <w:rPr>
          <w:rFonts w:ascii="Times New Roman" w:hAnsi="Times New Roman" w:cs="Times New Roman"/>
          <w:sz w:val="24"/>
          <w:szCs w:val="24"/>
        </w:rPr>
        <w:t>n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answers</w:t>
      </w:r>
      <w:r w:rsidR="006369C7" w:rsidRPr="00F8359E">
        <w:rPr>
          <w:rFonts w:ascii="Times New Roman" w:hAnsi="Times New Roman" w:cs="Times New Roman"/>
          <w:color w:val="525252"/>
          <w:sz w:val="24"/>
          <w:szCs w:val="24"/>
        </w:rPr>
        <w:t xml:space="preserve">. </w:t>
      </w:r>
      <w:r w:rsidR="006369C7" w:rsidRPr="00F8359E">
        <w:rPr>
          <w:rFonts w:ascii="Times New Roman" w:hAnsi="Times New Roman" w:cs="Times New Roman"/>
          <w:sz w:val="24"/>
          <w:szCs w:val="24"/>
        </w:rPr>
        <w:t>"</w:t>
      </w:r>
      <w:r w:rsidR="00030BDD" w:rsidRPr="00F8359E">
        <w:rPr>
          <w:rFonts w:ascii="Times New Roman" w:hAnsi="Times New Roman" w:cs="Times New Roman"/>
          <w:sz w:val="24"/>
          <w:szCs w:val="24"/>
        </w:rPr>
        <w:t>O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urs </w:t>
      </w:r>
      <w:r w:rsidR="00030BDD" w:rsidRPr="00F8359E">
        <w:rPr>
          <w:rFonts w:ascii="Times New Roman" w:hAnsi="Times New Roman" w:cs="Times New Roman"/>
          <w:sz w:val="24"/>
          <w:szCs w:val="24"/>
        </w:rPr>
        <w:t>is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a time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030BDD" w:rsidRPr="00F8359E">
        <w:rPr>
          <w:rFonts w:ascii="Times New Roman" w:hAnsi="Times New Roman" w:cs="Times New Roman"/>
          <w:sz w:val="24"/>
          <w:szCs w:val="24"/>
        </w:rPr>
        <w:t>the A</w:t>
      </w:r>
      <w:r w:rsidR="006369C7" w:rsidRPr="00F8359E">
        <w:rPr>
          <w:rFonts w:ascii="Times New Roman" w:hAnsi="Times New Roman" w:cs="Times New Roman"/>
          <w:sz w:val="24"/>
          <w:szCs w:val="24"/>
        </w:rPr>
        <w:t>rchbishop</w:t>
      </w:r>
      <w:r w:rsidR="006C5A37">
        <w:rPr>
          <w:rFonts w:ascii="Times New Roman" w:hAnsi="Times New Roman" w:cs="Times New Roman"/>
          <w:sz w:val="24"/>
          <w:szCs w:val="24"/>
        </w:rPr>
        <w:t xml:space="preserve"> noted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030BDD" w:rsidRPr="00F8359E">
        <w:rPr>
          <w:rFonts w:ascii="Times New Roman" w:hAnsi="Times New Roman" w:cs="Times New Roman"/>
          <w:sz w:val="24"/>
          <w:szCs w:val="24"/>
        </w:rPr>
        <w:t>that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forces us to be parents of ourselves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;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forced to live only </w:t>
      </w:r>
      <w:r w:rsidR="006F2768">
        <w:rPr>
          <w:rFonts w:ascii="Times New Roman" w:hAnsi="Times New Roman" w:cs="Times New Roman"/>
          <w:sz w:val="24"/>
          <w:szCs w:val="24"/>
        </w:rPr>
        <w:t xml:space="preserve">in </w:t>
      </w:r>
      <w:r w:rsidR="006369C7" w:rsidRPr="00F8359E">
        <w:rPr>
          <w:rFonts w:ascii="Times New Roman" w:hAnsi="Times New Roman" w:cs="Times New Roman"/>
          <w:sz w:val="24"/>
          <w:szCs w:val="24"/>
        </w:rPr>
        <w:t>the present dimension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, </w:t>
      </w:r>
      <w:r w:rsidR="006369C7" w:rsidRPr="00F8359E">
        <w:rPr>
          <w:rFonts w:ascii="Times New Roman" w:hAnsi="Times New Roman" w:cs="Times New Roman"/>
          <w:sz w:val="24"/>
          <w:szCs w:val="24"/>
        </w:rPr>
        <w:t>in which there is no place fo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r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God 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>..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. and we </w:t>
      </w:r>
      <w:r w:rsidR="00030BDD" w:rsidRPr="00F8359E">
        <w:rPr>
          <w:rFonts w:ascii="Times New Roman" w:hAnsi="Times New Roman" w:cs="Times New Roman"/>
          <w:sz w:val="24"/>
          <w:szCs w:val="24"/>
        </w:rPr>
        <w:t xml:space="preserve">feel lost </w:t>
      </w:r>
      <w:r w:rsidR="00960766">
        <w:rPr>
          <w:rFonts w:ascii="Times New Roman" w:hAnsi="Times New Roman" w:cs="Times New Roman"/>
          <w:sz w:val="24"/>
          <w:szCs w:val="24"/>
        </w:rPr>
        <w:t>in the fragment</w:t>
      </w:r>
      <w:r w:rsidR="00030BDD" w:rsidRPr="00F8359E">
        <w:rPr>
          <w:rFonts w:ascii="Times New Roman" w:hAnsi="Times New Roman" w:cs="Times New Roman"/>
          <w:sz w:val="24"/>
          <w:szCs w:val="24"/>
        </w:rPr>
        <w:t>.</w:t>
      </w:r>
      <w:r w:rsidR="006369C7" w:rsidRPr="00F8359E">
        <w:rPr>
          <w:rFonts w:ascii="Times New Roman" w:hAnsi="Times New Roman" w:cs="Times New Roman"/>
          <w:sz w:val="24"/>
          <w:szCs w:val="24"/>
        </w:rPr>
        <w:t>"</w:t>
      </w:r>
    </w:p>
    <w:p w:rsidR="00F41255" w:rsidRPr="00F8359E" w:rsidRDefault="00F41255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256" w:rsidRPr="00F8359E" w:rsidRDefault="002C0D17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69C7" w:rsidRPr="00F8359E">
        <w:rPr>
          <w:rFonts w:ascii="Times New Roman" w:hAnsi="Times New Roman" w:cs="Times New Roman"/>
          <w:sz w:val="24"/>
          <w:szCs w:val="24"/>
        </w:rPr>
        <w:t>Pizzaballa</w:t>
      </w:r>
      <w:proofErr w:type="spellEnd"/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7138ED" w:rsidRPr="00F8359E">
        <w:rPr>
          <w:rFonts w:ascii="Times New Roman" w:hAnsi="Times New Roman" w:cs="Times New Roman"/>
          <w:sz w:val="24"/>
          <w:szCs w:val="24"/>
        </w:rPr>
        <w:t>sought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to describe </w:t>
      </w:r>
      <w:r w:rsidR="009D67A9" w:rsidRPr="00F8359E">
        <w:rPr>
          <w:rFonts w:ascii="Times New Roman" w:hAnsi="Times New Roman" w:cs="Times New Roman"/>
          <w:sz w:val="24"/>
          <w:szCs w:val="24"/>
        </w:rPr>
        <w:t>how we can be Christians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9D67A9" w:rsidRPr="00F8359E">
        <w:rPr>
          <w:rFonts w:ascii="Times New Roman" w:hAnsi="Times New Roman" w:cs="Times New Roman"/>
          <w:sz w:val="24"/>
          <w:szCs w:val="24"/>
        </w:rPr>
        <w:t>i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n </w:t>
      </w:r>
      <w:r w:rsidR="007138ED" w:rsidRPr="00F8359E">
        <w:rPr>
          <w:rFonts w:ascii="Times New Roman" w:hAnsi="Times New Roman" w:cs="Times New Roman"/>
          <w:sz w:val="24"/>
          <w:szCs w:val="24"/>
        </w:rPr>
        <w:t xml:space="preserve">such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a present </w:t>
      </w:r>
      <w:r w:rsidR="007138ED" w:rsidRPr="00F8359E">
        <w:rPr>
          <w:rFonts w:ascii="Times New Roman" w:hAnsi="Times New Roman" w:cs="Times New Roman"/>
          <w:sz w:val="24"/>
          <w:szCs w:val="24"/>
        </w:rPr>
        <w:t xml:space="preserve">situation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so as to appreciate what has been received </w:t>
      </w:r>
      <w:r w:rsidR="009D67A9" w:rsidRPr="00F8359E">
        <w:rPr>
          <w:rFonts w:ascii="Times New Roman" w:hAnsi="Times New Roman" w:cs="Times New Roman"/>
          <w:sz w:val="24"/>
          <w:szCs w:val="24"/>
        </w:rPr>
        <w:t>from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past </w:t>
      </w:r>
      <w:r w:rsidR="006369C7" w:rsidRPr="00F8359E">
        <w:rPr>
          <w:rFonts w:ascii="Times New Roman" w:hAnsi="Times New Roman" w:cs="Times New Roman"/>
          <w:sz w:val="24"/>
          <w:szCs w:val="24"/>
        </w:rPr>
        <w:t>generations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="007138ED" w:rsidRPr="00F8359E">
        <w:rPr>
          <w:rFonts w:ascii="Times New Roman" w:hAnsi="Times New Roman" w:cs="Times New Roman"/>
          <w:color w:val="2A2A2A"/>
          <w:sz w:val="24"/>
          <w:szCs w:val="24"/>
        </w:rPr>
        <w:t>His was an entirely spiritual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speech</w:t>
      </w:r>
      <w:r w:rsidR="00F41255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7138ED" w:rsidRPr="00F8359E">
        <w:rPr>
          <w:rFonts w:ascii="Times New Roman" w:hAnsi="Times New Roman" w:cs="Times New Roman"/>
          <w:sz w:val="24"/>
          <w:szCs w:val="24"/>
        </w:rPr>
        <w:t>that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07657E">
        <w:rPr>
          <w:rFonts w:ascii="Times New Roman" w:hAnsi="Times New Roman" w:cs="Times New Roman"/>
          <w:sz w:val="24"/>
          <w:szCs w:val="24"/>
        </w:rPr>
        <w:t>barely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touched </w:t>
      </w:r>
      <w:r w:rsidR="00EF10BD">
        <w:rPr>
          <w:rFonts w:ascii="Times New Roman" w:hAnsi="Times New Roman" w:cs="Times New Roman"/>
          <w:sz w:val="24"/>
          <w:szCs w:val="24"/>
        </w:rPr>
        <w:t>up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on the political or geostrategic issues of the Middle East </w:t>
      </w:r>
      <w:r w:rsidR="007138ED" w:rsidRPr="00F8359E">
        <w:rPr>
          <w:rFonts w:ascii="Times New Roman" w:hAnsi="Times New Roman" w:cs="Times New Roman"/>
          <w:sz w:val="24"/>
          <w:szCs w:val="24"/>
        </w:rPr>
        <w:t>today</w:t>
      </w:r>
      <w:r w:rsidR="006369C7" w:rsidRPr="00F8359E">
        <w:rPr>
          <w:rFonts w:ascii="Times New Roman" w:hAnsi="Times New Roman" w:cs="Times New Roman"/>
          <w:sz w:val="24"/>
          <w:szCs w:val="24"/>
        </w:rPr>
        <w:t>.</w:t>
      </w:r>
    </w:p>
    <w:p w:rsidR="00F41255" w:rsidRPr="00F8359E" w:rsidRDefault="00F41255" w:rsidP="00F41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AD9" w:rsidRDefault="002C0D17" w:rsidP="00F8359E">
      <w:pPr>
        <w:pStyle w:val="NoSpacing"/>
        <w:rPr>
          <w:rFonts w:ascii="Times New Roman" w:hAnsi="Times New Roman" w:cs="Times New Roman"/>
          <w:color w:val="2A2A2A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255" w:rsidRPr="00F8359E">
        <w:rPr>
          <w:rFonts w:ascii="Times New Roman" w:hAnsi="Times New Roman" w:cs="Times New Roman"/>
          <w:sz w:val="24"/>
          <w:szCs w:val="24"/>
        </w:rPr>
        <w:t>His r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eflection </w:t>
      </w:r>
      <w:r w:rsidR="00964348" w:rsidRPr="00F8359E">
        <w:rPr>
          <w:rFonts w:ascii="Times New Roman" w:hAnsi="Times New Roman" w:cs="Times New Roman"/>
          <w:sz w:val="24"/>
          <w:szCs w:val="24"/>
        </w:rPr>
        <w:t>wa</w:t>
      </w:r>
      <w:r w:rsidR="006369C7" w:rsidRPr="00F8359E">
        <w:rPr>
          <w:rFonts w:ascii="Times New Roman" w:hAnsi="Times New Roman" w:cs="Times New Roman"/>
          <w:sz w:val="24"/>
          <w:szCs w:val="24"/>
        </w:rPr>
        <w:t>s supported by some biblical texts</w:t>
      </w:r>
      <w:r w:rsidR="006369C7" w:rsidRPr="00F8359E">
        <w:rPr>
          <w:rFonts w:ascii="Times New Roman" w:hAnsi="Times New Roman" w:cs="Times New Roman"/>
          <w:color w:val="3D3D3D"/>
          <w:sz w:val="24"/>
          <w:szCs w:val="24"/>
        </w:rPr>
        <w:t xml:space="preserve">: </w:t>
      </w:r>
      <w:r w:rsidR="006369C7" w:rsidRPr="00F8359E">
        <w:rPr>
          <w:rFonts w:ascii="Times New Roman" w:hAnsi="Times New Roman" w:cs="Times New Roman"/>
          <w:spacing w:val="-6"/>
          <w:sz w:val="24"/>
          <w:szCs w:val="24"/>
        </w:rPr>
        <w:t>Exodus</w:t>
      </w:r>
      <w:r w:rsidR="006F2768">
        <w:rPr>
          <w:rFonts w:ascii="Times New Roman" w:hAnsi="Times New Roman" w:cs="Times New Roman"/>
          <w:spacing w:val="-6"/>
          <w:sz w:val="24"/>
          <w:szCs w:val="24"/>
        </w:rPr>
        <w:t xml:space="preserve"> 12</w:t>
      </w:r>
      <w:r w:rsidR="00960766">
        <w:rPr>
          <w:rFonts w:ascii="Times New Roman" w:hAnsi="Times New Roman" w:cs="Times New Roman"/>
          <w:color w:val="676767"/>
          <w:spacing w:val="-6"/>
          <w:sz w:val="24"/>
          <w:szCs w:val="24"/>
        </w:rPr>
        <w:t>;</w:t>
      </w:r>
      <w:r w:rsidR="006369C7" w:rsidRPr="00F8359E">
        <w:rPr>
          <w:rFonts w:ascii="Times New Roman" w:hAnsi="Times New Roman" w:cs="Times New Roman"/>
          <w:color w:val="676767"/>
          <w:spacing w:val="-6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the parable of </w:t>
      </w:r>
      <w:r w:rsidR="006F2768">
        <w:rPr>
          <w:rFonts w:ascii="Times New Roman" w:hAnsi="Times New Roman" w:cs="Times New Roman"/>
          <w:sz w:val="24"/>
          <w:szCs w:val="24"/>
        </w:rPr>
        <w:t xml:space="preserve">the </w:t>
      </w:r>
      <w:r w:rsidR="006369C7" w:rsidRPr="00F8359E">
        <w:rPr>
          <w:rFonts w:ascii="Times New Roman" w:hAnsi="Times New Roman" w:cs="Times New Roman"/>
          <w:sz w:val="24"/>
          <w:szCs w:val="24"/>
        </w:rPr>
        <w:t>talents (Matthew 25</w:t>
      </w:r>
      <w:r w:rsidR="0007657E">
        <w:rPr>
          <w:rFonts w:ascii="Times New Roman" w:hAnsi="Times New Roman" w:cs="Times New Roman"/>
          <w:color w:val="2A2A2A"/>
          <w:sz w:val="24"/>
          <w:szCs w:val="24"/>
        </w:rPr>
        <w:t>)</w:t>
      </w:r>
      <w:r w:rsidR="006369C7" w:rsidRPr="00F8359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6F2768">
        <w:rPr>
          <w:rFonts w:ascii="Times New Roman" w:hAnsi="Times New Roman" w:cs="Times New Roman"/>
          <w:color w:val="2A2A2A"/>
          <w:sz w:val="24"/>
          <w:szCs w:val="24"/>
        </w:rPr>
        <w:t xml:space="preserve">and </w:t>
      </w:r>
      <w:r w:rsidR="006369C7" w:rsidRPr="00F8359E">
        <w:rPr>
          <w:rFonts w:ascii="Times New Roman" w:hAnsi="Times New Roman" w:cs="Times New Roman"/>
          <w:sz w:val="24"/>
          <w:szCs w:val="24"/>
        </w:rPr>
        <w:t>that of the hidden treasure and the precious pearl (</w:t>
      </w:r>
      <w:r w:rsidR="006369C7" w:rsidRPr="00F8359E">
        <w:rPr>
          <w:rFonts w:ascii="Times New Roman" w:hAnsi="Times New Roman" w:cs="Times New Roman"/>
          <w:spacing w:val="-4"/>
          <w:sz w:val="24"/>
          <w:szCs w:val="24"/>
        </w:rPr>
        <w:t>Matthew</w:t>
      </w:r>
      <w:r w:rsidR="006F2768">
        <w:rPr>
          <w:rFonts w:ascii="Times New Roman" w:hAnsi="Times New Roman" w:cs="Times New Roman"/>
          <w:color w:val="525252"/>
          <w:spacing w:val="-4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>13)</w:t>
      </w:r>
      <w:r w:rsidR="00960766">
        <w:rPr>
          <w:rFonts w:ascii="Times New Roman" w:hAnsi="Times New Roman" w:cs="Times New Roman"/>
          <w:color w:val="525252"/>
          <w:sz w:val="24"/>
          <w:szCs w:val="24"/>
        </w:rPr>
        <w:t>;</w:t>
      </w:r>
      <w:r w:rsidR="006369C7" w:rsidRPr="00F8359E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two passages of the Gospel </w:t>
      </w:r>
      <w:r w:rsidR="0007657E">
        <w:rPr>
          <w:rFonts w:ascii="Times New Roman" w:hAnsi="Times New Roman" w:cs="Times New Roman"/>
          <w:sz w:val="24"/>
          <w:szCs w:val="24"/>
        </w:rPr>
        <w:t>according to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 John </w:t>
      </w:r>
      <w:r w:rsidR="006369C7" w:rsidRPr="00F8359E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6369C7" w:rsidRPr="00F8359E">
        <w:rPr>
          <w:rFonts w:ascii="Times New Roman" w:hAnsi="Times New Roman" w:cs="Times New Roman"/>
          <w:sz w:val="24"/>
          <w:szCs w:val="24"/>
        </w:rPr>
        <w:t>7</w:t>
      </w:r>
      <w:r w:rsidR="00EF10BD">
        <w:rPr>
          <w:rFonts w:ascii="Times New Roman" w:hAnsi="Times New Roman" w:cs="Times New Roman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2-6 and </w:t>
      </w:r>
      <w:r w:rsidR="006369C7" w:rsidRPr="00F8359E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EF10BD">
        <w:rPr>
          <w:rFonts w:ascii="Times New Roman" w:hAnsi="Times New Roman" w:cs="Times New Roman"/>
          <w:spacing w:val="-5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pacing w:val="-6"/>
          <w:sz w:val="24"/>
          <w:szCs w:val="24"/>
        </w:rPr>
        <w:t>18)</w:t>
      </w:r>
      <w:r w:rsidR="006369C7" w:rsidRPr="00F8359E">
        <w:rPr>
          <w:rFonts w:ascii="Times New Roman" w:hAnsi="Times New Roman" w:cs="Times New Roman"/>
          <w:color w:val="525252"/>
          <w:spacing w:val="-6"/>
          <w:sz w:val="24"/>
          <w:szCs w:val="24"/>
        </w:rPr>
        <w:t xml:space="preserve">; </w:t>
      </w:r>
      <w:r w:rsidR="006369C7" w:rsidRPr="00F8359E">
        <w:rPr>
          <w:rFonts w:ascii="Times New Roman" w:hAnsi="Times New Roman" w:cs="Times New Roman"/>
          <w:sz w:val="24"/>
          <w:szCs w:val="24"/>
        </w:rPr>
        <w:t>Paul</w:t>
      </w:r>
      <w:r w:rsidR="00EF10BD">
        <w:rPr>
          <w:rFonts w:ascii="Times New Roman" w:hAnsi="Times New Roman" w:cs="Times New Roman"/>
          <w:sz w:val="24"/>
          <w:szCs w:val="24"/>
        </w:rPr>
        <w:t xml:space="preserve">’s Letter to the </w:t>
      </w:r>
      <w:r w:rsidR="006369C7" w:rsidRPr="00F8359E">
        <w:rPr>
          <w:rFonts w:ascii="Times New Roman" w:hAnsi="Times New Roman" w:cs="Times New Roman"/>
          <w:spacing w:val="-7"/>
          <w:sz w:val="24"/>
          <w:szCs w:val="24"/>
        </w:rPr>
        <w:t>Philipp</w:t>
      </w:r>
      <w:r w:rsidR="006369C7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>i</w:t>
      </w:r>
      <w:r w:rsidR="00EF10BD">
        <w:rPr>
          <w:rFonts w:ascii="Times New Roman" w:hAnsi="Times New Roman" w:cs="Times New Roman"/>
          <w:color w:val="2A2A2A"/>
          <w:spacing w:val="-7"/>
          <w:sz w:val="24"/>
          <w:szCs w:val="24"/>
        </w:rPr>
        <w:t>ans</w:t>
      </w:r>
      <w:r w:rsidR="006369C7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>(3</w:t>
      </w:r>
      <w:r w:rsidR="0007657E">
        <w:rPr>
          <w:rFonts w:ascii="Times New Roman" w:hAnsi="Times New Roman" w:cs="Times New Roman"/>
          <w:color w:val="3D3D3D"/>
          <w:sz w:val="24"/>
          <w:szCs w:val="24"/>
        </w:rPr>
        <w:t>:</w:t>
      </w:r>
      <w:r w:rsidR="006369C7" w:rsidRPr="00F8359E">
        <w:rPr>
          <w:rFonts w:ascii="Times New Roman" w:hAnsi="Times New Roman" w:cs="Times New Roman"/>
          <w:spacing w:val="-4"/>
          <w:sz w:val="24"/>
          <w:szCs w:val="24"/>
        </w:rPr>
        <w:t>7-9)</w:t>
      </w:r>
      <w:r w:rsidR="00EF10BD">
        <w:rPr>
          <w:rFonts w:ascii="Times New Roman" w:hAnsi="Times New Roman" w:cs="Times New Roman"/>
          <w:spacing w:val="-4"/>
          <w:sz w:val="24"/>
          <w:szCs w:val="24"/>
        </w:rPr>
        <w:t>, and r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eferences to numbers 21 and 22 of </w:t>
      </w:r>
      <w:r w:rsidR="00964348" w:rsidRPr="00F8359E">
        <w:rPr>
          <w:rFonts w:ascii="Times New Roman" w:hAnsi="Times New Roman" w:cs="Times New Roman"/>
          <w:sz w:val="24"/>
          <w:szCs w:val="24"/>
        </w:rPr>
        <w:t>the Apostolic E</w:t>
      </w:r>
      <w:r w:rsidR="006369C7" w:rsidRPr="00F8359E">
        <w:rPr>
          <w:rFonts w:ascii="Times New Roman" w:hAnsi="Times New Roman" w:cs="Times New Roman"/>
          <w:sz w:val="24"/>
          <w:szCs w:val="24"/>
        </w:rPr>
        <w:t xml:space="preserve">xhortation </w:t>
      </w:r>
      <w:proofErr w:type="spellStart"/>
      <w:r w:rsidR="006369C7" w:rsidRPr="00960766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="006369C7" w:rsidRPr="009607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69C7" w:rsidRPr="00960766">
        <w:rPr>
          <w:rFonts w:ascii="Times New Roman" w:hAnsi="Times New Roman" w:cs="Times New Roman"/>
          <w:i/>
          <w:spacing w:val="-6"/>
          <w:sz w:val="24"/>
          <w:szCs w:val="24"/>
        </w:rPr>
        <w:t>nuntiandi</w:t>
      </w:r>
      <w:proofErr w:type="spellEnd"/>
      <w:r w:rsidR="00964348" w:rsidRPr="00F8359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6369C7" w:rsidRPr="00F835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z w:val="24"/>
          <w:szCs w:val="24"/>
        </w:rPr>
        <w:t>published by Pope Paul VI in</w:t>
      </w:r>
      <w:r w:rsidR="006369C7" w:rsidRPr="00F835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369C7" w:rsidRPr="00F8359E">
        <w:rPr>
          <w:rFonts w:ascii="Times New Roman" w:hAnsi="Times New Roman" w:cs="Times New Roman"/>
          <w:spacing w:val="-7"/>
          <w:sz w:val="24"/>
          <w:szCs w:val="24"/>
        </w:rPr>
        <w:t>1975</w:t>
      </w:r>
      <w:r w:rsidR="006369C7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>.</w:t>
      </w:r>
    </w:p>
    <w:p w:rsidR="00B66AD9" w:rsidRDefault="00B66AD9" w:rsidP="00F8359E">
      <w:pPr>
        <w:pStyle w:val="NoSpacing"/>
        <w:rPr>
          <w:rFonts w:ascii="Times New Roman" w:hAnsi="Times New Roman" w:cs="Times New Roman"/>
          <w:color w:val="2A2A2A"/>
          <w:spacing w:val="-7"/>
          <w:sz w:val="24"/>
          <w:szCs w:val="24"/>
        </w:rPr>
      </w:pPr>
    </w:p>
    <w:p w:rsidR="00F8359E" w:rsidRPr="00F8359E" w:rsidRDefault="00B66AD9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7"/>
          <w:sz w:val="24"/>
          <w:szCs w:val="24"/>
        </w:rPr>
        <w:tab/>
      </w:r>
      <w:r w:rsidR="002C0D17">
        <w:rPr>
          <w:rFonts w:ascii="Times New Roman" w:hAnsi="Times New Roman" w:cs="Times New Roman"/>
          <w:sz w:val="24"/>
          <w:szCs w:val="24"/>
        </w:rPr>
        <w:t>T</w:t>
      </w:r>
      <w:r w:rsidR="00B25E74" w:rsidRPr="00F8359E">
        <w:rPr>
          <w:rFonts w:ascii="Times New Roman" w:hAnsi="Times New Roman" w:cs="Times New Roman"/>
          <w:sz w:val="24"/>
          <w:szCs w:val="24"/>
        </w:rPr>
        <w:t xml:space="preserve">he </w:t>
      </w:r>
      <w:r w:rsidR="00B25E74">
        <w:rPr>
          <w:rFonts w:ascii="Times New Roman" w:hAnsi="Times New Roman" w:cs="Times New Roman"/>
          <w:sz w:val="24"/>
          <w:szCs w:val="24"/>
        </w:rPr>
        <w:t>speaker,</w:t>
      </w:r>
      <w:r w:rsidR="00B25E74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B25E74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>refer</w:t>
      </w:r>
      <w:r w:rsidR="00B25E74">
        <w:rPr>
          <w:rFonts w:ascii="Times New Roman" w:hAnsi="Times New Roman" w:cs="Times New Roman"/>
          <w:color w:val="2A2A2A"/>
          <w:spacing w:val="-7"/>
          <w:sz w:val="24"/>
          <w:szCs w:val="24"/>
        </w:rPr>
        <w:t>ring</w:t>
      </w:r>
      <w:r w:rsidR="00B25E74" w:rsidRPr="00F8359E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again to </w:t>
      </w:r>
      <w:r w:rsidR="00B25E74" w:rsidRPr="00F8359E">
        <w:rPr>
          <w:rFonts w:ascii="Times New Roman" w:hAnsi="Times New Roman" w:cs="Times New Roman"/>
          <w:spacing w:val="-6"/>
          <w:sz w:val="24"/>
          <w:szCs w:val="24"/>
        </w:rPr>
        <w:t>Goethe</w:t>
      </w:r>
      <w:r w:rsidR="00B25E74">
        <w:rPr>
          <w:rFonts w:ascii="Times New Roman" w:hAnsi="Times New Roman" w:cs="Times New Roman"/>
          <w:spacing w:val="-6"/>
          <w:sz w:val="24"/>
          <w:szCs w:val="24"/>
        </w:rPr>
        <w:t>’s expression, observed that</w:t>
      </w:r>
      <w:r w:rsidR="00B25E74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the inheritance,</w:t>
      </w:r>
      <w:r w:rsidR="00EF10BD">
        <w:rPr>
          <w:rFonts w:ascii="Times New Roman" w:hAnsi="Times New Roman" w:cs="Times New Roman"/>
          <w:color w:val="383838"/>
          <w:spacing w:val="-6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after having been received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must also be reinvested and made fruitful</w:t>
      </w:r>
      <w:r w:rsidR="00780AEE">
        <w:rPr>
          <w:rFonts w:ascii="Times New Roman" w:hAnsi="Times New Roman" w:cs="Times New Roman"/>
          <w:sz w:val="24"/>
          <w:szCs w:val="24"/>
        </w:rPr>
        <w:t>; t</w:t>
      </w:r>
      <w:r w:rsidR="00F8359E" w:rsidRPr="00F8359E">
        <w:rPr>
          <w:rFonts w:ascii="Times New Roman" w:hAnsi="Times New Roman" w:cs="Times New Roman"/>
          <w:sz w:val="24"/>
          <w:szCs w:val="24"/>
        </w:rPr>
        <w:t>hat "you"</w:t>
      </w:r>
      <w:r w:rsidR="00581C85">
        <w:rPr>
          <w:rFonts w:ascii="Times New Roman" w:hAnsi="Times New Roman" w:cs="Times New Roman"/>
          <w:sz w:val="24"/>
          <w:szCs w:val="24"/>
        </w:rPr>
        <w:t>, the heir,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EF10BD">
        <w:rPr>
          <w:rFonts w:ascii="Times New Roman" w:hAnsi="Times New Roman" w:cs="Times New Roman"/>
          <w:sz w:val="24"/>
          <w:szCs w:val="24"/>
        </w:rPr>
        <w:t xml:space="preserve">must be </w:t>
      </w:r>
      <w:r w:rsidR="00F8359E" w:rsidRPr="00F8359E">
        <w:rPr>
          <w:rFonts w:ascii="Times New Roman" w:hAnsi="Times New Roman" w:cs="Times New Roman"/>
          <w:sz w:val="24"/>
          <w:szCs w:val="24"/>
        </w:rPr>
        <w:t>adult</w:t>
      </w:r>
      <w:r w:rsidR="008A3DCD">
        <w:rPr>
          <w:rFonts w:ascii="Times New Roman" w:hAnsi="Times New Roman" w:cs="Times New Roman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free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>,</w:t>
      </w:r>
      <w:r w:rsidR="008A3DCD">
        <w:rPr>
          <w:rFonts w:ascii="Times New Roman" w:hAnsi="Times New Roman" w:cs="Times New Roman"/>
          <w:color w:val="383838"/>
          <w:sz w:val="24"/>
          <w:szCs w:val="24"/>
        </w:rPr>
        <w:t xml:space="preserve"> and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960766">
        <w:rPr>
          <w:rFonts w:ascii="Times New Roman" w:hAnsi="Times New Roman" w:cs="Times New Roman"/>
          <w:color w:val="383838"/>
          <w:sz w:val="24"/>
          <w:szCs w:val="24"/>
        </w:rPr>
        <w:t>cap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able </w:t>
      </w:r>
      <w:r w:rsidR="00960766">
        <w:rPr>
          <w:rFonts w:ascii="Times New Roman" w:hAnsi="Times New Roman" w:cs="Times New Roman"/>
          <w:sz w:val="24"/>
          <w:szCs w:val="24"/>
        </w:rPr>
        <w:t>of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inherit</w:t>
      </w:r>
      <w:r w:rsidR="00960766">
        <w:rPr>
          <w:rFonts w:ascii="Times New Roman" w:hAnsi="Times New Roman" w:cs="Times New Roman"/>
          <w:sz w:val="24"/>
          <w:szCs w:val="24"/>
        </w:rPr>
        <w:t>ing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. Inheritance </w:t>
      </w:r>
      <w:r w:rsidR="00F8359E" w:rsidRPr="00F8359E">
        <w:rPr>
          <w:rFonts w:ascii="Times New Roman" w:hAnsi="Times New Roman" w:cs="Times New Roman"/>
          <w:w w:val="120"/>
          <w:sz w:val="24"/>
          <w:szCs w:val="24"/>
        </w:rPr>
        <w:t>als</w:t>
      </w:r>
      <w:r w:rsidR="008A3DCD">
        <w:rPr>
          <w:rFonts w:ascii="Times New Roman" w:hAnsi="Times New Roman" w:cs="Times New Roman"/>
          <w:w w:val="120"/>
          <w:sz w:val="24"/>
          <w:szCs w:val="24"/>
        </w:rPr>
        <w:t xml:space="preserve">o </w:t>
      </w:r>
      <w:r w:rsidR="00F8359E" w:rsidRPr="00F8359E">
        <w:rPr>
          <w:rFonts w:ascii="Times New Roman" w:hAnsi="Times New Roman" w:cs="Times New Roman"/>
          <w:sz w:val="24"/>
          <w:szCs w:val="24"/>
        </w:rPr>
        <w:t>always requi</w:t>
      </w:r>
      <w:r w:rsidR="00B25E74">
        <w:rPr>
          <w:rFonts w:ascii="Times New Roman" w:hAnsi="Times New Roman" w:cs="Times New Roman"/>
          <w:sz w:val="24"/>
          <w:szCs w:val="24"/>
        </w:rPr>
        <w:t>res the exercise of remembering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how much is received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(as</w:t>
      </w:r>
      <w:r w:rsidR="00F8359E" w:rsidRPr="00F8359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Exodus</w:t>
      </w:r>
      <w:r w:rsidR="00F8359E" w:rsidRPr="00F835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12</w:t>
      </w:r>
      <w:r w:rsidR="00F8359E" w:rsidRPr="00F8359E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warns</w:t>
      </w:r>
      <w:r w:rsidR="00780AEE">
        <w:rPr>
          <w:rFonts w:ascii="Times New Roman" w:hAnsi="Times New Roman" w:cs="Times New Roman"/>
          <w:w w:val="105"/>
          <w:sz w:val="24"/>
          <w:szCs w:val="24"/>
        </w:rPr>
        <w:t xml:space="preserve"> us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).</w:t>
      </w:r>
      <w:r w:rsidR="00F8359E" w:rsidRPr="00F8359E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"You</w:t>
      </w:r>
      <w:r w:rsidR="00F8359E" w:rsidRPr="00F8359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must remember - says the Apostolic A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dministrator - and remember well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because a polluted memory </w:t>
      </w:r>
      <w:r w:rsidR="00B25E74">
        <w:rPr>
          <w:rFonts w:ascii="Times New Roman" w:hAnsi="Times New Roman" w:cs="Times New Roman"/>
          <w:w w:val="105"/>
          <w:sz w:val="24"/>
          <w:szCs w:val="24"/>
        </w:rPr>
        <w:t>is</w:t>
      </w:r>
      <w:r w:rsidR="00F8359E" w:rsidRPr="00F8359E">
        <w:rPr>
          <w:rFonts w:ascii="Times New Roman" w:hAnsi="Times New Roman" w:cs="Times New Roman"/>
          <w:color w:val="4B4B4B"/>
          <w:w w:val="90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worse than</w:t>
      </w:r>
      <w:r w:rsidR="00F8359E" w:rsidRPr="00F835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forgetfulness."</w:t>
      </w:r>
    </w:p>
    <w:p w:rsidR="00F8359E" w:rsidRP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What is this heritage for the Christian believer? </w:t>
      </w:r>
      <w:proofErr w:type="spellStart"/>
      <w:r w:rsidR="00F8359E" w:rsidRPr="00F8359E">
        <w:rPr>
          <w:rFonts w:ascii="Times New Roman" w:hAnsi="Times New Roman" w:cs="Times New Roman"/>
          <w:sz w:val="24"/>
          <w:szCs w:val="24"/>
        </w:rPr>
        <w:t>Pizzaballa</w:t>
      </w:r>
      <w:proofErr w:type="spellEnd"/>
      <w:r w:rsidR="00F8359E" w:rsidRPr="00F8359E">
        <w:rPr>
          <w:rFonts w:ascii="Times New Roman" w:hAnsi="Times New Roman" w:cs="Times New Roman"/>
          <w:sz w:val="24"/>
          <w:szCs w:val="24"/>
        </w:rPr>
        <w:t xml:space="preserve"> repl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>i</w:t>
      </w:r>
      <w:r w:rsidR="00F8359E" w:rsidRPr="00F8359E">
        <w:rPr>
          <w:rFonts w:ascii="Times New Roman" w:hAnsi="Times New Roman" w:cs="Times New Roman"/>
          <w:sz w:val="24"/>
          <w:szCs w:val="24"/>
        </w:rPr>
        <w:t>es that it is God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and the relationship with Him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along with all that comes </w:t>
      </w:r>
      <w:r w:rsidR="00581C85">
        <w:rPr>
          <w:rFonts w:ascii="Times New Roman" w:hAnsi="Times New Roman" w:cs="Times New Roman"/>
          <w:sz w:val="24"/>
          <w:szCs w:val="24"/>
        </w:rPr>
        <w:t>with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9E" w:rsidRPr="00F8359E">
        <w:rPr>
          <w:rFonts w:ascii="Times New Roman" w:hAnsi="Times New Roman" w:cs="Times New Roman"/>
          <w:sz w:val="24"/>
          <w:szCs w:val="24"/>
        </w:rPr>
        <w:t>Today</w:t>
      </w:r>
      <w:r w:rsidR="00960766">
        <w:rPr>
          <w:rFonts w:ascii="Times New Roman" w:hAnsi="Times New Roman" w:cs="Times New Roman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581C85">
        <w:rPr>
          <w:rFonts w:ascii="Times New Roman" w:hAnsi="Times New Roman" w:cs="Times New Roman"/>
          <w:sz w:val="24"/>
          <w:szCs w:val="24"/>
        </w:rPr>
        <w:t>our</w:t>
      </w:r>
      <w:r w:rsidR="00D9268D">
        <w:rPr>
          <w:rFonts w:ascii="Times New Roman" w:hAnsi="Times New Roman" w:cs="Times New Roman"/>
          <w:sz w:val="24"/>
          <w:szCs w:val="24"/>
        </w:rPr>
        <w:t xml:space="preserve"> relationship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with </w:t>
      </w:r>
      <w:r w:rsidR="00F8359E" w:rsidRPr="00F8359E">
        <w:rPr>
          <w:rFonts w:ascii="Times New Roman" w:hAnsi="Times New Roman" w:cs="Times New Roman"/>
          <w:spacing w:val="-4"/>
          <w:sz w:val="24"/>
          <w:szCs w:val="24"/>
        </w:rPr>
        <w:t>tradition</w:t>
      </w:r>
      <w:r w:rsidR="00581C85">
        <w:rPr>
          <w:rFonts w:ascii="Times New Roman" w:hAnsi="Times New Roman" w:cs="Times New Roman"/>
          <w:spacing w:val="-4"/>
          <w:sz w:val="24"/>
          <w:szCs w:val="24"/>
        </w:rPr>
        <w:t xml:space="preserve"> is complicated</w:t>
      </w:r>
      <w:r w:rsidR="00F8359E" w:rsidRPr="00F8359E">
        <w:rPr>
          <w:rFonts w:ascii="Times New Roman" w:hAnsi="Times New Roman" w:cs="Times New Roman"/>
          <w:color w:val="4B4B4B"/>
          <w:spacing w:val="-4"/>
          <w:sz w:val="24"/>
          <w:szCs w:val="24"/>
        </w:rPr>
        <w:t xml:space="preserve">.  </w:t>
      </w:r>
      <w:r w:rsidR="00F8359E" w:rsidRPr="00F8359E">
        <w:rPr>
          <w:rFonts w:ascii="Times New Roman" w:hAnsi="Times New Roman" w:cs="Times New Roman"/>
          <w:sz w:val="24"/>
          <w:szCs w:val="24"/>
        </w:rPr>
        <w:t>We tend to reject what has been transmitted to us in the name of modernity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or</w:t>
      </w:r>
      <w:r w:rsidR="00581C85">
        <w:rPr>
          <w:rFonts w:ascii="Times New Roman" w:hAnsi="Times New Roman" w:cs="Times New Roman"/>
          <w:color w:val="4B4B4B"/>
          <w:sz w:val="24"/>
          <w:szCs w:val="24"/>
        </w:rPr>
        <w:t xml:space="preserve"> else we</w:t>
      </w:r>
      <w:r w:rsidR="00D9268D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reject modernity</w:t>
      </w:r>
      <w:r w:rsidR="0007657E">
        <w:rPr>
          <w:rFonts w:ascii="Times New Roman" w:hAnsi="Times New Roman" w:cs="Times New Roman"/>
          <w:sz w:val="24"/>
          <w:szCs w:val="24"/>
        </w:rPr>
        <w:t xml:space="preserve"> in order </w:t>
      </w:r>
      <w:r w:rsidR="00F8359E" w:rsidRPr="00F8359E">
        <w:rPr>
          <w:rFonts w:ascii="Times New Roman" w:hAnsi="Times New Roman" w:cs="Times New Roman"/>
          <w:sz w:val="24"/>
          <w:szCs w:val="24"/>
        </w:rPr>
        <w:t>to cling to a certain way of understanding tradition</w:t>
      </w:r>
      <w:r w:rsidR="00D9268D">
        <w:rPr>
          <w:rFonts w:ascii="Times New Roman" w:hAnsi="Times New Roman" w:cs="Times New Roman"/>
          <w:color w:val="4B4B4B"/>
          <w:sz w:val="24"/>
          <w:szCs w:val="24"/>
        </w:rPr>
        <w:t xml:space="preserve"> and the </w:t>
      </w:r>
      <w:r w:rsidR="00D9268D">
        <w:rPr>
          <w:rFonts w:ascii="Times New Roman" w:hAnsi="Times New Roman" w:cs="Times New Roman"/>
          <w:sz w:val="24"/>
          <w:szCs w:val="24"/>
        </w:rPr>
        <w:t xml:space="preserve">values </w:t>
      </w:r>
      <w:r w:rsidR="00F8359E" w:rsidRPr="00F8359E">
        <w:rPr>
          <w:rFonts w:ascii="Times New Roman" w:hAnsi="Times New Roman" w:cs="Times New Roman"/>
          <w:sz w:val="24"/>
          <w:szCs w:val="24"/>
        </w:rPr>
        <w:t>received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etc</w:t>
      </w:r>
      <w:r w:rsidR="00F8359E" w:rsidRPr="00F8359E">
        <w:rPr>
          <w:rFonts w:ascii="Times New Roman" w:hAnsi="Times New Roman" w:cs="Times New Roman"/>
          <w:color w:val="383838"/>
          <w:sz w:val="24"/>
          <w:szCs w:val="24"/>
        </w:rPr>
        <w:t>.</w:t>
      </w:r>
    </w:p>
    <w:p w:rsidR="00F8359E" w:rsidRP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59E" w:rsidRPr="00F8359E">
        <w:rPr>
          <w:rFonts w:ascii="Times New Roman" w:hAnsi="Times New Roman" w:cs="Times New Roman"/>
          <w:sz w:val="24"/>
          <w:szCs w:val="24"/>
        </w:rPr>
        <w:t>The Archbishop exhorts</w:t>
      </w:r>
      <w:r w:rsidR="00871903">
        <w:rPr>
          <w:rFonts w:ascii="Times New Roman" w:hAnsi="Times New Roman" w:cs="Times New Roman"/>
          <w:sz w:val="24"/>
          <w:szCs w:val="24"/>
        </w:rPr>
        <w:t xml:space="preserve"> us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, </w:t>
      </w:r>
      <w:r w:rsidR="00D9268D">
        <w:rPr>
          <w:rFonts w:ascii="Times New Roman" w:hAnsi="Times New Roman" w:cs="Times New Roman"/>
          <w:spacing w:val="-7"/>
          <w:sz w:val="24"/>
          <w:szCs w:val="24"/>
        </w:rPr>
        <w:t>instead</w:t>
      </w:r>
      <w:r w:rsidR="00F8359E" w:rsidRPr="00F8359E">
        <w:rPr>
          <w:rFonts w:ascii="Times New Roman" w:hAnsi="Times New Roman" w:cs="Times New Roman"/>
          <w:color w:val="4B4B4B"/>
          <w:spacing w:val="-7"/>
          <w:sz w:val="24"/>
          <w:szCs w:val="24"/>
        </w:rPr>
        <w:t xml:space="preserve">, </w:t>
      </w:r>
      <w:r w:rsidR="00F8359E" w:rsidRPr="00F8359E">
        <w:rPr>
          <w:rFonts w:ascii="Times New Roman" w:hAnsi="Times New Roman" w:cs="Times New Roman"/>
          <w:sz w:val="24"/>
          <w:szCs w:val="24"/>
        </w:rPr>
        <w:t>to recover a serene and adult relationship with modern</w:t>
      </w:r>
      <w:r w:rsidR="00D9268D">
        <w:rPr>
          <w:rFonts w:ascii="Times New Roman" w:hAnsi="Times New Roman" w:cs="Times New Roman"/>
          <w:sz w:val="24"/>
          <w:szCs w:val="24"/>
        </w:rPr>
        <w:t xml:space="preserve">ity, recovering the sense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of a path that can lead </w:t>
      </w:r>
      <w:r w:rsidR="00581C85">
        <w:rPr>
          <w:rFonts w:ascii="Times New Roman" w:hAnsi="Times New Roman" w:cs="Times New Roman"/>
          <w:sz w:val="24"/>
          <w:szCs w:val="24"/>
        </w:rPr>
        <w:t xml:space="preserve">us </w:t>
      </w:r>
      <w:r w:rsidR="00D9268D">
        <w:rPr>
          <w:rFonts w:ascii="Times New Roman" w:hAnsi="Times New Roman" w:cs="Times New Roman"/>
          <w:sz w:val="24"/>
          <w:szCs w:val="24"/>
        </w:rPr>
        <w:t>a long way</w:t>
      </w:r>
      <w:r w:rsidR="00780AEE">
        <w:rPr>
          <w:rFonts w:ascii="Times New Roman" w:hAnsi="Times New Roman" w:cs="Times New Roman"/>
          <w:sz w:val="24"/>
          <w:szCs w:val="24"/>
        </w:rPr>
        <w:t>; a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sense </w:t>
      </w:r>
      <w:r w:rsidR="00D9268D">
        <w:rPr>
          <w:rFonts w:ascii="Times New Roman" w:hAnsi="Times New Roman" w:cs="Times New Roman"/>
          <w:sz w:val="24"/>
          <w:szCs w:val="24"/>
        </w:rPr>
        <w:t xml:space="preserve">that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we </w:t>
      </w:r>
      <w:r w:rsidR="00D9268D">
        <w:rPr>
          <w:rFonts w:ascii="Times New Roman" w:hAnsi="Times New Roman" w:cs="Times New Roman"/>
          <w:sz w:val="24"/>
          <w:szCs w:val="24"/>
        </w:rPr>
        <w:t>discover what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our fathers have </w:t>
      </w:r>
      <w:r w:rsidR="00871903">
        <w:rPr>
          <w:rFonts w:ascii="Times New Roman" w:hAnsi="Times New Roman" w:cs="Times New Roman"/>
          <w:sz w:val="24"/>
          <w:szCs w:val="24"/>
        </w:rPr>
        <w:t>handed on to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6"/>
          <w:sz w:val="24"/>
          <w:szCs w:val="24"/>
        </w:rPr>
        <w:t>us</w:t>
      </w:r>
      <w:r w:rsidR="00780AEE">
        <w:rPr>
          <w:rFonts w:ascii="Times New Roman" w:hAnsi="Times New Roman" w:cs="Times New Roman"/>
          <w:spacing w:val="-6"/>
          <w:sz w:val="24"/>
          <w:szCs w:val="24"/>
        </w:rPr>
        <w:t>; a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sense </w:t>
      </w:r>
      <w:r w:rsidR="00772474">
        <w:rPr>
          <w:rFonts w:ascii="Times New Roman" w:hAnsi="Times New Roman" w:cs="Times New Roman"/>
          <w:sz w:val="24"/>
          <w:szCs w:val="24"/>
        </w:rPr>
        <w:t>of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</w:t>
      </w:r>
      <w:r w:rsidR="00871903">
        <w:rPr>
          <w:rFonts w:ascii="Times New Roman" w:hAnsi="Times New Roman" w:cs="Times New Roman"/>
          <w:sz w:val="24"/>
          <w:szCs w:val="24"/>
        </w:rPr>
        <w:t xml:space="preserve">desire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and </w:t>
      </w:r>
      <w:r w:rsidR="00F8359E" w:rsidRPr="00F8359E">
        <w:rPr>
          <w:rFonts w:ascii="Times New Roman" w:hAnsi="Times New Roman" w:cs="Times New Roman"/>
          <w:spacing w:val="-6"/>
          <w:sz w:val="24"/>
          <w:szCs w:val="24"/>
        </w:rPr>
        <w:t>passion</w:t>
      </w:r>
      <w:r w:rsidR="00780AEE">
        <w:rPr>
          <w:rFonts w:ascii="Times New Roman" w:hAnsi="Times New Roman" w:cs="Times New Roman"/>
          <w:spacing w:val="-6"/>
          <w:sz w:val="24"/>
          <w:szCs w:val="24"/>
        </w:rPr>
        <w:t xml:space="preserve"> a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nd that also </w:t>
      </w:r>
      <w:r>
        <w:rPr>
          <w:rFonts w:ascii="Times New Roman" w:hAnsi="Times New Roman" w:cs="Times New Roman"/>
          <w:sz w:val="24"/>
          <w:szCs w:val="24"/>
        </w:rPr>
        <w:t>copes</w:t>
      </w:r>
      <w:r w:rsidR="0007657E">
        <w:rPr>
          <w:rFonts w:ascii="Times New Roman" w:hAnsi="Times New Roman" w:cs="Times New Roman"/>
          <w:sz w:val="24"/>
          <w:szCs w:val="24"/>
        </w:rPr>
        <w:t xml:space="preserve"> with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rejection </w:t>
      </w:r>
      <w:r w:rsidR="00871903">
        <w:rPr>
          <w:rFonts w:ascii="Times New Roman" w:hAnsi="Times New Roman" w:cs="Times New Roman"/>
          <w:sz w:val="24"/>
          <w:szCs w:val="24"/>
        </w:rPr>
        <w:t xml:space="preserve">by </w:t>
      </w:r>
      <w:r w:rsidR="00F8359E" w:rsidRPr="00F8359E">
        <w:rPr>
          <w:rFonts w:ascii="Times New Roman" w:hAnsi="Times New Roman" w:cs="Times New Roman"/>
          <w:spacing w:val="-6"/>
          <w:sz w:val="24"/>
          <w:szCs w:val="24"/>
        </w:rPr>
        <w:t>others</w:t>
      </w:r>
      <w:r w:rsidR="00F8359E" w:rsidRPr="00F8359E">
        <w:rPr>
          <w:rFonts w:ascii="Times New Roman" w:hAnsi="Times New Roman" w:cs="Times New Roman"/>
          <w:color w:val="4B4B4B"/>
          <w:spacing w:val="-6"/>
          <w:sz w:val="24"/>
          <w:szCs w:val="24"/>
        </w:rPr>
        <w:t>.</w:t>
      </w:r>
    </w:p>
    <w:p w:rsidR="00F8359E" w:rsidRDefault="00F8359E" w:rsidP="00F8359E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:rsidR="00F8359E" w:rsidRPr="00F8359E" w:rsidRDefault="002C0D17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581C85">
        <w:rPr>
          <w:rFonts w:ascii="Times New Roman" w:hAnsi="Times New Roman" w:cs="Times New Roman"/>
          <w:w w:val="105"/>
          <w:sz w:val="24"/>
          <w:szCs w:val="24"/>
        </w:rPr>
        <w:t>To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 xml:space="preserve"> p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ossess</w:t>
      </w:r>
      <w:r w:rsidR="00F8359E" w:rsidRPr="00F8359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F8359E" w:rsidRPr="00F8359E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3"/>
          <w:w w:val="105"/>
          <w:sz w:val="24"/>
          <w:szCs w:val="24"/>
        </w:rPr>
        <w:t>inheritance</w:t>
      </w:r>
      <w:r w:rsidR="00F8359E" w:rsidRPr="00F8359E">
        <w:rPr>
          <w:rFonts w:ascii="Times New Roman" w:hAnsi="Times New Roman" w:cs="Times New Roman"/>
          <w:color w:val="4B4B4B"/>
          <w:spacing w:val="-3"/>
          <w:w w:val="105"/>
          <w:sz w:val="24"/>
          <w:szCs w:val="24"/>
        </w:rPr>
        <w:t>,</w:t>
      </w:r>
      <w:r w:rsidR="00772474">
        <w:rPr>
          <w:rFonts w:ascii="Times New Roman" w:hAnsi="Times New Roman" w:cs="Times New Roman"/>
          <w:color w:val="4B4B4B"/>
          <w:spacing w:val="-3"/>
          <w:w w:val="105"/>
          <w:sz w:val="24"/>
          <w:szCs w:val="24"/>
        </w:rPr>
        <w:t xml:space="preserve"> to</w:t>
      </w:r>
      <w:r w:rsidR="00F8359E" w:rsidRPr="00F8359E">
        <w:rPr>
          <w:rFonts w:ascii="Times New Roman" w:hAnsi="Times New Roman" w:cs="Times New Roman"/>
          <w:color w:val="4B4B4B"/>
          <w:spacing w:val="-19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receiv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e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it</w:t>
      </w:r>
      <w:r w:rsidR="00F8359E" w:rsidRPr="00F8359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F8359E" w:rsidRPr="00F835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77247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to 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develop</w:t>
      </w:r>
      <w:r w:rsidR="00F8359E" w:rsidRPr="00F8359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it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says</w:t>
      </w:r>
      <w:r w:rsidR="00F8359E" w:rsidRPr="00F8359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="00F8359E" w:rsidRPr="00F8359E">
        <w:rPr>
          <w:rFonts w:ascii="Times New Roman" w:hAnsi="Times New Roman" w:cs="Times New Roman"/>
          <w:spacing w:val="-5"/>
          <w:w w:val="105"/>
          <w:sz w:val="24"/>
          <w:szCs w:val="24"/>
        </w:rPr>
        <w:t>Pizzaballa</w:t>
      </w:r>
      <w:proofErr w:type="spellEnd"/>
      <w:r w:rsidR="00772474">
        <w:rPr>
          <w:rFonts w:ascii="Times New Roman" w:hAnsi="Times New Roman" w:cs="Times New Roman"/>
          <w:color w:val="4B4B4B"/>
          <w:spacing w:val="-5"/>
          <w:w w:val="105"/>
          <w:sz w:val="24"/>
          <w:szCs w:val="24"/>
        </w:rPr>
        <w:t>, - is done through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small things in 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everyday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 e</w:t>
      </w:r>
      <w:r w:rsidR="00F8359E" w:rsidRPr="00F8359E">
        <w:rPr>
          <w:rFonts w:ascii="Times New Roman" w:hAnsi="Times New Roman" w:cs="Times New Roman"/>
          <w:color w:val="383838"/>
          <w:w w:val="105"/>
          <w:sz w:val="24"/>
          <w:szCs w:val="24"/>
        </w:rPr>
        <w:t>x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perience</w:t>
      </w:r>
      <w:r w:rsidR="00F8359E" w:rsidRPr="00F8359E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: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"We don</w:t>
      </w:r>
      <w:r w:rsidR="00772474">
        <w:rPr>
          <w:rFonts w:ascii="Times New Roman" w:hAnsi="Times New Roman" w:cs="Times New Roman"/>
          <w:w w:val="105"/>
          <w:sz w:val="24"/>
          <w:szCs w:val="24"/>
        </w:rPr>
        <w:t>’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 xml:space="preserve">t waste time waiting for great </w:t>
      </w:r>
      <w:r w:rsidR="00F8359E" w:rsidRPr="00F8359E">
        <w:rPr>
          <w:rFonts w:ascii="Times New Roman" w:hAnsi="Times New Roman" w:cs="Times New Roman"/>
          <w:spacing w:val="-4"/>
          <w:w w:val="105"/>
          <w:sz w:val="24"/>
          <w:szCs w:val="24"/>
        </w:rPr>
        <w:t>opportunities</w:t>
      </w:r>
      <w:r w:rsidR="00F8359E" w:rsidRPr="00F8359E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 xml:space="preserve">.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The difference</w:t>
      </w:r>
      <w:r w:rsidR="00F8359E" w:rsidRPr="00F835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is</w:t>
      </w:r>
      <w:r w:rsidR="00F8359E" w:rsidRPr="00F8359E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due</w:t>
      </w:r>
      <w:r w:rsidR="00F8359E" w:rsidRPr="00F835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to</w:t>
      </w:r>
      <w:r w:rsidR="00F8359E" w:rsidRPr="00F8359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07657E">
        <w:rPr>
          <w:rFonts w:ascii="Times New Roman" w:hAnsi="Times New Roman" w:cs="Times New Roman"/>
          <w:w w:val="105"/>
          <w:sz w:val="24"/>
          <w:szCs w:val="24"/>
        </w:rPr>
        <w:t>how we carry on</w:t>
      </w:r>
      <w:r w:rsidR="00F8359E" w:rsidRPr="00F8359E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="00F8359E" w:rsidRPr="00F8359E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pacing w:val="-6"/>
          <w:w w:val="105"/>
          <w:sz w:val="24"/>
          <w:szCs w:val="24"/>
        </w:rPr>
        <w:t>fear</w:t>
      </w:r>
      <w:r w:rsidR="00F8359E" w:rsidRPr="00F8359E">
        <w:rPr>
          <w:rFonts w:ascii="Times New Roman" w:hAnsi="Times New Roman" w:cs="Times New Roman"/>
          <w:color w:val="383838"/>
          <w:spacing w:val="-6"/>
          <w:w w:val="105"/>
          <w:sz w:val="24"/>
          <w:szCs w:val="24"/>
        </w:rPr>
        <w:t>.</w:t>
      </w:r>
      <w:r w:rsidR="00F8359E" w:rsidRPr="00F8359E">
        <w:rPr>
          <w:rFonts w:ascii="Times New Roman" w:hAnsi="Times New Roman" w:cs="Times New Roman"/>
          <w:color w:val="383838"/>
          <w:spacing w:val="-17"/>
          <w:w w:val="105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w w:val="105"/>
          <w:sz w:val="24"/>
          <w:szCs w:val="24"/>
        </w:rPr>
        <w:t>"</w:t>
      </w:r>
    </w:p>
    <w:p w:rsidR="00F8359E" w:rsidRPr="00F8359E" w:rsidRDefault="00F8359E" w:rsidP="00F835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5078" w:rsidRPr="00B1510B" w:rsidRDefault="002C0D17" w:rsidP="00B65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C85">
        <w:rPr>
          <w:rFonts w:ascii="Times New Roman" w:hAnsi="Times New Roman" w:cs="Times New Roman"/>
          <w:sz w:val="24"/>
          <w:szCs w:val="24"/>
        </w:rPr>
        <w:t>T</w:t>
      </w:r>
      <w:r w:rsidR="00581C85" w:rsidRPr="00F8359E">
        <w:rPr>
          <w:rFonts w:ascii="Times New Roman" w:hAnsi="Times New Roman" w:cs="Times New Roman"/>
          <w:sz w:val="24"/>
          <w:szCs w:val="24"/>
        </w:rPr>
        <w:t>he Christian</w:t>
      </w:r>
      <w:r w:rsidR="00581C85">
        <w:rPr>
          <w:rFonts w:ascii="Times New Roman" w:hAnsi="Times New Roman" w:cs="Times New Roman"/>
          <w:sz w:val="24"/>
          <w:szCs w:val="24"/>
        </w:rPr>
        <w:t xml:space="preserve"> stands on the frontier of modernity</w:t>
      </w:r>
      <w:r w:rsidR="00107665">
        <w:rPr>
          <w:rFonts w:ascii="Times New Roman" w:hAnsi="Times New Roman" w:cs="Times New Roman"/>
          <w:sz w:val="24"/>
          <w:szCs w:val="24"/>
        </w:rPr>
        <w:t xml:space="preserve"> with the mind of Saint Paul in the L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etter to the </w:t>
      </w:r>
      <w:r w:rsidR="00F8359E" w:rsidRPr="00F8359E">
        <w:rPr>
          <w:rFonts w:ascii="Times New Roman" w:hAnsi="Times New Roman" w:cs="Times New Roman"/>
          <w:spacing w:val="-5"/>
          <w:sz w:val="24"/>
          <w:szCs w:val="24"/>
        </w:rPr>
        <w:t>Philippians</w:t>
      </w:r>
      <w:r w:rsidR="00F8359E" w:rsidRPr="00F8359E">
        <w:rPr>
          <w:rFonts w:ascii="Times New Roman" w:hAnsi="Times New Roman" w:cs="Times New Roman"/>
          <w:color w:val="4B4B4B"/>
          <w:spacing w:val="-5"/>
          <w:sz w:val="24"/>
          <w:szCs w:val="24"/>
        </w:rPr>
        <w:t xml:space="preserve">: </w:t>
      </w:r>
      <w:r w:rsidR="00107665">
        <w:rPr>
          <w:rFonts w:ascii="Times New Roman" w:hAnsi="Times New Roman" w:cs="Times New Roman"/>
          <w:sz w:val="24"/>
          <w:szCs w:val="24"/>
        </w:rPr>
        <w:t xml:space="preserve">he knows that he is redeemed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and </w:t>
      </w:r>
      <w:r w:rsidR="00F8359E" w:rsidRPr="00F8359E">
        <w:rPr>
          <w:rFonts w:ascii="Times New Roman" w:hAnsi="Times New Roman" w:cs="Times New Roman"/>
          <w:spacing w:val="-4"/>
          <w:sz w:val="24"/>
          <w:szCs w:val="24"/>
        </w:rPr>
        <w:t>sa</w:t>
      </w:r>
      <w:r w:rsidR="00F8359E" w:rsidRPr="00F8359E">
        <w:rPr>
          <w:rFonts w:ascii="Times New Roman" w:hAnsi="Times New Roman" w:cs="Times New Roman"/>
          <w:color w:val="383838"/>
          <w:spacing w:val="-4"/>
          <w:sz w:val="24"/>
          <w:szCs w:val="24"/>
        </w:rPr>
        <w:t>v</w:t>
      </w:r>
      <w:r w:rsidR="00F8359E" w:rsidRPr="00F8359E">
        <w:rPr>
          <w:rFonts w:ascii="Times New Roman" w:hAnsi="Times New Roman" w:cs="Times New Roman"/>
          <w:spacing w:val="-4"/>
          <w:sz w:val="24"/>
          <w:szCs w:val="24"/>
        </w:rPr>
        <w:t xml:space="preserve">ed 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and what he loses </w:t>
      </w:r>
      <w:r w:rsidR="00107665">
        <w:rPr>
          <w:rFonts w:ascii="Times New Roman" w:hAnsi="Times New Roman" w:cs="Times New Roman"/>
          <w:sz w:val="24"/>
          <w:szCs w:val="24"/>
        </w:rPr>
        <w:t>of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this world</w:t>
      </w:r>
      <w:r w:rsidR="00107665">
        <w:rPr>
          <w:rFonts w:ascii="Times New Roman" w:hAnsi="Times New Roman" w:cs="Times New Roman"/>
          <w:sz w:val="24"/>
          <w:szCs w:val="24"/>
        </w:rPr>
        <w:t xml:space="preserve"> </w:t>
      </w:r>
      <w:r w:rsidR="00107665" w:rsidRPr="00F8359E">
        <w:rPr>
          <w:rFonts w:ascii="Times New Roman" w:hAnsi="Times New Roman" w:cs="Times New Roman"/>
          <w:sz w:val="24"/>
          <w:szCs w:val="24"/>
        </w:rPr>
        <w:t>does not weigh</w:t>
      </w:r>
      <w:r w:rsidR="00107665">
        <w:rPr>
          <w:rFonts w:ascii="Times New Roman" w:hAnsi="Times New Roman" w:cs="Times New Roman"/>
          <w:sz w:val="24"/>
          <w:szCs w:val="24"/>
        </w:rPr>
        <w:t xml:space="preserve"> him</w:t>
      </w:r>
      <w:r w:rsidR="009A6AD6">
        <w:rPr>
          <w:rFonts w:ascii="Times New Roman" w:hAnsi="Times New Roman" w:cs="Times New Roman"/>
          <w:sz w:val="24"/>
          <w:szCs w:val="24"/>
        </w:rPr>
        <w:t xml:space="preserve"> down</w:t>
      </w:r>
      <w:r w:rsidR="00F8359E" w:rsidRPr="00F8359E">
        <w:rPr>
          <w:rFonts w:ascii="Times New Roman" w:hAnsi="Times New Roman" w:cs="Times New Roman"/>
          <w:color w:val="4B4B4B"/>
          <w:sz w:val="24"/>
          <w:szCs w:val="24"/>
        </w:rPr>
        <w:t xml:space="preserve">. </w:t>
      </w:r>
      <w:r w:rsidR="00F8359E" w:rsidRPr="00F8359E">
        <w:rPr>
          <w:rFonts w:ascii="Times New Roman" w:hAnsi="Times New Roman" w:cs="Times New Roman"/>
          <w:sz w:val="24"/>
          <w:szCs w:val="24"/>
        </w:rPr>
        <w:t>Knowing</w:t>
      </w:r>
      <w:r w:rsidR="009A6AD6">
        <w:rPr>
          <w:rFonts w:ascii="Times New Roman" w:hAnsi="Times New Roman" w:cs="Times New Roman"/>
          <w:sz w:val="24"/>
          <w:szCs w:val="24"/>
        </w:rPr>
        <w:t xml:space="preserve"> </w:t>
      </w:r>
      <w:r w:rsidR="00F8359E" w:rsidRPr="00F8359E">
        <w:rPr>
          <w:rFonts w:ascii="Times New Roman" w:hAnsi="Times New Roman" w:cs="Times New Roman"/>
          <w:sz w:val="24"/>
          <w:szCs w:val="24"/>
        </w:rPr>
        <w:t>that</w:t>
      </w:r>
      <w:r w:rsidR="00107665">
        <w:rPr>
          <w:rFonts w:ascii="Times New Roman" w:hAnsi="Times New Roman" w:cs="Times New Roman"/>
          <w:sz w:val="24"/>
          <w:szCs w:val="24"/>
        </w:rPr>
        <w:t xml:space="preserve"> very well,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we need to distinguish between what is Christian and what is worldly</w:t>
      </w:r>
      <w:r w:rsidR="00C54797">
        <w:rPr>
          <w:rFonts w:ascii="Times New Roman" w:hAnsi="Times New Roman" w:cs="Times New Roman"/>
          <w:sz w:val="24"/>
          <w:szCs w:val="24"/>
        </w:rPr>
        <w:t>; a</w:t>
      </w:r>
      <w:r w:rsidR="00F8359E" w:rsidRPr="00F8359E">
        <w:rPr>
          <w:rFonts w:ascii="Times New Roman" w:hAnsi="Times New Roman" w:cs="Times New Roman"/>
          <w:sz w:val="24"/>
          <w:szCs w:val="24"/>
        </w:rPr>
        <w:t>lso</w:t>
      </w:r>
      <w:r w:rsidR="009A6AD6">
        <w:rPr>
          <w:rFonts w:ascii="Times New Roman" w:hAnsi="Times New Roman" w:cs="Times New Roman"/>
          <w:sz w:val="24"/>
          <w:szCs w:val="24"/>
        </w:rPr>
        <w:t>,</w:t>
      </w:r>
      <w:r w:rsidR="00F8359E" w:rsidRPr="00F8359E">
        <w:rPr>
          <w:rFonts w:ascii="Times New Roman" w:hAnsi="Times New Roman" w:cs="Times New Roman"/>
          <w:sz w:val="24"/>
          <w:szCs w:val="24"/>
        </w:rPr>
        <w:t xml:space="preserve"> aware that not ever</w:t>
      </w:r>
      <w:r w:rsidR="00F8359E">
        <w:rPr>
          <w:rFonts w:ascii="Times New Roman" w:hAnsi="Times New Roman" w:cs="Times New Roman"/>
          <w:sz w:val="24"/>
          <w:szCs w:val="24"/>
        </w:rPr>
        <w:t>y</w:t>
      </w:r>
      <w:r w:rsidR="00F8359E" w:rsidRPr="00F8359E">
        <w:rPr>
          <w:rFonts w:ascii="Times New Roman" w:hAnsi="Times New Roman" w:cs="Times New Roman"/>
          <w:sz w:val="24"/>
          <w:szCs w:val="24"/>
        </w:rPr>
        <w:t>thing is sublime and</w:t>
      </w:r>
      <w:r w:rsidR="00F8359E" w:rsidRPr="00F8359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8359E" w:rsidRPr="00B1510B">
        <w:rPr>
          <w:rFonts w:ascii="Times New Roman" w:hAnsi="Times New Roman" w:cs="Times New Roman"/>
          <w:sz w:val="24"/>
          <w:szCs w:val="24"/>
        </w:rPr>
        <w:t>that</w:t>
      </w:r>
      <w:r w:rsidR="00B65078" w:rsidRPr="00B1510B">
        <w:rPr>
          <w:rFonts w:ascii="Times New Roman" w:hAnsi="Times New Roman" w:cs="Times New Roman"/>
          <w:sz w:val="24"/>
          <w:szCs w:val="24"/>
        </w:rPr>
        <w:t xml:space="preserve"> 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there is also rubbish. Discernment is necessary, because the treasure and the precious pearl that Jesus speaks about in the Gospel are hidden.</w:t>
      </w:r>
    </w:p>
    <w:p w:rsidR="00B65078" w:rsidRPr="00B1510B" w:rsidRDefault="00B65078" w:rsidP="00B6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</w:p>
    <w:p w:rsidR="00B619BF" w:rsidRPr="00B1510B" w:rsidRDefault="002C0D17" w:rsidP="00B619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ab/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In the past - the A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rchbishop commented -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desire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of our fathers built the cathedrals. We will probably have to do something else to tell our contemporaries that God was made man so that man may remain human</w:t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; s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omething that is characterized by a Christian style, free from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making 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demands on the world. In this regard, </w:t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Pope 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Paul VI enlightens us with his </w:t>
      </w:r>
      <w:proofErr w:type="spellStart"/>
      <w:r w:rsidR="00B619BF" w:rsidRPr="00DE24C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Evangelii</w:t>
      </w:r>
      <w:proofErr w:type="spellEnd"/>
      <w:r w:rsidR="00B619BF" w:rsidRPr="00DE24C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 xml:space="preserve"> </w:t>
      </w:r>
      <w:proofErr w:type="spellStart"/>
      <w:r w:rsidR="00B619BF" w:rsidRPr="00DE24C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nuntiandi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,</w:t>
      </w:r>
      <w:r w:rsidR="00B619BF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already quoted.</w:t>
      </w:r>
    </w:p>
    <w:p w:rsidR="00B619BF" w:rsidRDefault="00B619BF" w:rsidP="00B6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</w:p>
    <w:p w:rsidR="006B7BBD" w:rsidRPr="00B1510B" w:rsidRDefault="002C0D17" w:rsidP="006B7B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ab/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The dynamism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the </w:t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Christian experience must not become a </w:t>
      </w:r>
      <w:r w:rsidR="006B7BBD" w:rsidRPr="00B1510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en-AU"/>
        </w:rPr>
        <w:t>marketing</w:t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strategy. The spirit of the Kingdom is courteous and hospitable,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l</w:t>
      </w:r>
      <w:r w:rsidR="006B7BBD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though not indifferent to anything. </w:t>
      </w:r>
    </w:p>
    <w:p w:rsidR="006B7BBD" w:rsidRDefault="006B7BBD" w:rsidP="00B650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</w:p>
    <w:p w:rsidR="00F8359E" w:rsidRPr="003132CB" w:rsidRDefault="002C0D17" w:rsidP="003132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ab/>
      </w:r>
      <w:r w:rsidR="00C54797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Archbishop </w:t>
      </w:r>
      <w:bookmarkStart w:id="0" w:name="_GoBack"/>
      <w:bookmarkEnd w:id="0"/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Pizzaballa concluded with a suggestion 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taken 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from the biblical text, which begins with a garden and ends with a city: Jerusalem. God 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by himself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created a garden, but not a city. To build the city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,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the collaboration</w:t>
      </w:r>
      <w:r w:rsidR="00780A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and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the alliance 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of his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children</w:t>
      </w:r>
      <w:r w:rsidR="00780AEE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are</w:t>
      </w:r>
      <w:r w:rsidR="00B1510B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 xml:space="preserve"> required</w:t>
      </w:r>
      <w:r w:rsidR="00B65078" w:rsidRPr="00B1510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en-AU"/>
        </w:rPr>
        <w:t>.</w:t>
      </w:r>
    </w:p>
    <w:sectPr w:rsidR="00F8359E" w:rsidRPr="003132CB" w:rsidSect="00030BDD">
      <w:type w:val="continuous"/>
      <w:pgSz w:w="11907" w:h="16839" w:code="9"/>
      <w:pgMar w:top="40" w:right="880" w:bottom="0" w:left="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3288"/>
    <w:multiLevelType w:val="multilevel"/>
    <w:tmpl w:val="8FB0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82F9F"/>
    <w:multiLevelType w:val="multilevel"/>
    <w:tmpl w:val="46B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6C50"/>
    <w:multiLevelType w:val="multilevel"/>
    <w:tmpl w:val="00FA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83B3B"/>
    <w:multiLevelType w:val="multilevel"/>
    <w:tmpl w:val="FA7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C0C9D"/>
    <w:multiLevelType w:val="multilevel"/>
    <w:tmpl w:val="19BE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2100C"/>
    <w:multiLevelType w:val="multilevel"/>
    <w:tmpl w:val="8B1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46C69"/>
    <w:multiLevelType w:val="multilevel"/>
    <w:tmpl w:val="8756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E00B2"/>
    <w:multiLevelType w:val="multilevel"/>
    <w:tmpl w:val="B56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D4256"/>
    <w:rsid w:val="00030BDD"/>
    <w:rsid w:val="0005592E"/>
    <w:rsid w:val="0007657E"/>
    <w:rsid w:val="00107665"/>
    <w:rsid w:val="001E397F"/>
    <w:rsid w:val="002C0D17"/>
    <w:rsid w:val="002D4256"/>
    <w:rsid w:val="002E4BB5"/>
    <w:rsid w:val="003132CB"/>
    <w:rsid w:val="00384D99"/>
    <w:rsid w:val="00581C85"/>
    <w:rsid w:val="006369C7"/>
    <w:rsid w:val="006B7BBD"/>
    <w:rsid w:val="006C5A37"/>
    <w:rsid w:val="006F2768"/>
    <w:rsid w:val="007138ED"/>
    <w:rsid w:val="00772474"/>
    <w:rsid w:val="00780AEE"/>
    <w:rsid w:val="00871903"/>
    <w:rsid w:val="008A3DCD"/>
    <w:rsid w:val="00960766"/>
    <w:rsid w:val="00964348"/>
    <w:rsid w:val="009A6AD6"/>
    <w:rsid w:val="009D67A9"/>
    <w:rsid w:val="00B1510B"/>
    <w:rsid w:val="00B25E74"/>
    <w:rsid w:val="00B619BF"/>
    <w:rsid w:val="00B65078"/>
    <w:rsid w:val="00B66AD9"/>
    <w:rsid w:val="00C54797"/>
    <w:rsid w:val="00D9268D"/>
    <w:rsid w:val="00DE24C6"/>
    <w:rsid w:val="00EF10BD"/>
    <w:rsid w:val="00F41255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B1F0A-1189-4863-B96C-DC48AEF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8359E"/>
    <w:pPr>
      <w:spacing w:before="75"/>
      <w:ind w:left="116" w:right="3806" w:firstLine="42"/>
      <w:outlineLvl w:val="0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0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2856" w:firstLin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4125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F8359E"/>
    <w:rPr>
      <w:rFonts w:ascii="Arial" w:eastAsia="Arial" w:hAnsi="Arial" w:cs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0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07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078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331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071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8416">
              <w:marLeft w:val="-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6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133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56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3490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6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0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14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0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4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1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36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42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2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4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478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7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2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8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1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0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2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2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77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662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3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2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59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3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80331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7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9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4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0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6926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7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7387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3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6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6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01424">
                                                          <w:marLeft w:val="18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32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6278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8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9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14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4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5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23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4343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4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33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46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2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03551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0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61100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26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8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6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Schafer</cp:lastModifiedBy>
  <cp:revision>14</cp:revision>
  <dcterms:created xsi:type="dcterms:W3CDTF">2017-09-13T06:57:00Z</dcterms:created>
  <dcterms:modified xsi:type="dcterms:W3CDTF">2017-10-25T23:12:00Z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2017-09-13T00:00:00Z</vt:filetime>
  </property>
</Properties>
</file>