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B67D" w14:textId="725DC06B" w:rsidR="001F4FED" w:rsidRPr="00474B9E" w:rsidRDefault="001F4FED" w:rsidP="00491AF4">
      <w:pPr>
        <w:jc w:val="center"/>
        <w:rPr>
          <w:b/>
          <w:bCs/>
          <w:i/>
          <w:iCs/>
          <w:color w:val="000000" w:themeColor="text1"/>
        </w:rPr>
      </w:pPr>
      <w:r w:rsidRPr="00474B9E">
        <w:rPr>
          <w:b/>
          <w:bCs/>
          <w:i/>
          <w:iCs/>
          <w:color w:val="000000" w:themeColor="text1"/>
        </w:rPr>
        <w:t>Monthly Spiritual Message</w:t>
      </w:r>
    </w:p>
    <w:p w14:paraId="496DAEE7" w14:textId="6BDD81E4" w:rsidR="00491AF4" w:rsidRDefault="00491AF4" w:rsidP="00491AF4">
      <w:pPr>
        <w:jc w:val="center"/>
        <w:rPr>
          <w:color w:val="000000" w:themeColor="text1"/>
        </w:rPr>
      </w:pPr>
      <w:r w:rsidRPr="001759DF">
        <w:rPr>
          <w:color w:val="000000" w:themeColor="text1"/>
        </w:rPr>
        <w:t xml:space="preserve"> </w:t>
      </w:r>
    </w:p>
    <w:p w14:paraId="2BCCEEEE" w14:textId="597918B5" w:rsidR="00474B9E" w:rsidRDefault="00474B9E" w:rsidP="00491AF4">
      <w:pPr>
        <w:jc w:val="center"/>
        <w:rPr>
          <w:b/>
          <w:bCs/>
          <w:color w:val="000000" w:themeColor="text1"/>
        </w:rPr>
      </w:pPr>
      <w:r w:rsidRPr="00474B9E">
        <w:rPr>
          <w:b/>
          <w:bCs/>
          <w:color w:val="000000" w:themeColor="text1"/>
        </w:rPr>
        <w:t>November 2021</w:t>
      </w:r>
    </w:p>
    <w:p w14:paraId="15B5B14C" w14:textId="77777777" w:rsidR="00474B9E" w:rsidRPr="00474B9E" w:rsidRDefault="00474B9E" w:rsidP="00491AF4">
      <w:pPr>
        <w:jc w:val="center"/>
        <w:rPr>
          <w:b/>
          <w:bCs/>
          <w:color w:val="000000" w:themeColor="text1"/>
        </w:rPr>
      </w:pPr>
    </w:p>
    <w:p w14:paraId="0FDBB242" w14:textId="77777777" w:rsidR="00491AF4" w:rsidRPr="00474B9E" w:rsidRDefault="00491AF4" w:rsidP="00491AF4">
      <w:pPr>
        <w:jc w:val="center"/>
        <w:rPr>
          <w:b/>
          <w:bCs/>
          <w:color w:val="000000" w:themeColor="text1"/>
          <w:sz w:val="8"/>
          <w:szCs w:val="8"/>
        </w:rPr>
      </w:pPr>
    </w:p>
    <w:p w14:paraId="0D32B579" w14:textId="327D19E2" w:rsidR="00E42CA2" w:rsidRPr="001759DF" w:rsidRDefault="00584649" w:rsidP="00584649">
      <w:pPr>
        <w:pStyle w:val="NormalWeb"/>
        <w:spacing w:before="0" w:beforeAutospacing="0" w:after="0" w:afterAutospacing="0"/>
        <w:jc w:val="center"/>
        <w:rPr>
          <w:color w:val="000000" w:themeColor="text1"/>
        </w:rPr>
      </w:pPr>
      <w:r w:rsidRPr="001759DF">
        <w:rPr>
          <w:b/>
          <w:bCs/>
          <w:color w:val="000000" w:themeColor="text1"/>
        </w:rPr>
        <w:t>SAINT CLARE OF ASSISI</w:t>
      </w:r>
      <w:r w:rsidR="00F916CF" w:rsidRPr="001759DF">
        <w:rPr>
          <w:b/>
          <w:bCs/>
          <w:color w:val="000000" w:themeColor="text1"/>
        </w:rPr>
        <w:t xml:space="preserve"> </w:t>
      </w:r>
      <w:r w:rsidR="00E42CA2" w:rsidRPr="001759DF">
        <w:rPr>
          <w:color w:val="000000" w:themeColor="text1"/>
        </w:rPr>
        <w:t xml:space="preserve">(Part </w:t>
      </w:r>
      <w:r w:rsidR="004C6053" w:rsidRPr="001759DF">
        <w:rPr>
          <w:color w:val="000000" w:themeColor="text1"/>
        </w:rPr>
        <w:t>4</w:t>
      </w:r>
      <w:r w:rsidR="00E42CA2" w:rsidRPr="001759DF">
        <w:rPr>
          <w:color w:val="000000" w:themeColor="text1"/>
        </w:rPr>
        <w:t>)</w:t>
      </w:r>
    </w:p>
    <w:p w14:paraId="49E8E1F6" w14:textId="77777777" w:rsidR="001C106A" w:rsidRPr="001759DF" w:rsidRDefault="001C106A" w:rsidP="009E341F">
      <w:pPr>
        <w:jc w:val="center"/>
        <w:rPr>
          <w:rFonts w:eastAsiaTheme="majorEastAsia"/>
          <w:b/>
          <w:bCs/>
        </w:rPr>
      </w:pPr>
      <w:r w:rsidRPr="001759DF">
        <w:rPr>
          <w:rFonts w:eastAsiaTheme="majorEastAsia"/>
          <w:b/>
          <w:bCs/>
        </w:rPr>
        <w:t>Miracles</w:t>
      </w:r>
    </w:p>
    <w:p w14:paraId="0631708A" w14:textId="77777777" w:rsidR="001C106A" w:rsidRPr="001759DF" w:rsidRDefault="001C106A" w:rsidP="001C106A">
      <w:pPr>
        <w:jc w:val="both"/>
        <w:rPr>
          <w:rFonts w:eastAsiaTheme="majorEastAsia"/>
          <w:sz w:val="12"/>
          <w:szCs w:val="12"/>
        </w:rPr>
      </w:pPr>
    </w:p>
    <w:p w14:paraId="3A018EB3" w14:textId="29189928" w:rsidR="001C106A" w:rsidRPr="001759DF" w:rsidRDefault="001C106A" w:rsidP="001C106A">
      <w:pPr>
        <w:jc w:val="both"/>
        <w:rPr>
          <w:rFonts w:eastAsiaTheme="majorEastAsia"/>
        </w:rPr>
      </w:pPr>
      <w:r w:rsidRPr="001759DF">
        <w:rPr>
          <w:rFonts w:eastAsiaTheme="majorEastAsia"/>
          <w:b/>
          <w:bCs/>
        </w:rPr>
        <w:t>Sign of the Cross:</w:t>
      </w:r>
      <w:r w:rsidRPr="001759DF">
        <w:rPr>
          <w:rFonts w:eastAsiaTheme="majorEastAsia"/>
        </w:rPr>
        <w:t xml:space="preserve"> One of the sisters, Benvenuta, had been suffering patiently and secretly for almost twelve years with an ulcer under her arm. When Clare found out about it, she made the sign of the cross over her and cured her instantly. A certain sister, Cristina, suffering for a long time from deafness in one ear, had used many medicines to try to cure that evil but it remained until Clare mercifully signed her head and touched her ear, immediately Cristina received back her full hearing. Clare also cured five other </w:t>
      </w:r>
      <w:r w:rsidR="002F343D">
        <w:rPr>
          <w:rFonts w:eastAsiaTheme="majorEastAsia"/>
        </w:rPr>
        <w:t>S</w:t>
      </w:r>
      <w:r w:rsidRPr="001759DF">
        <w:rPr>
          <w:rFonts w:eastAsiaTheme="majorEastAsia"/>
        </w:rPr>
        <w:t xml:space="preserve">isters of their physical illnesses in the same way by making the sign of the cross over them.    </w:t>
      </w:r>
    </w:p>
    <w:p w14:paraId="68CC47E2" w14:textId="77777777" w:rsidR="001C106A" w:rsidRPr="001759DF" w:rsidRDefault="001C106A" w:rsidP="001C106A">
      <w:pPr>
        <w:jc w:val="both"/>
        <w:rPr>
          <w:rFonts w:eastAsiaTheme="majorEastAsia"/>
          <w:sz w:val="12"/>
          <w:szCs w:val="12"/>
        </w:rPr>
      </w:pPr>
    </w:p>
    <w:p w14:paraId="7FEEA7A7" w14:textId="7FD1458D" w:rsidR="001C106A" w:rsidRPr="001759DF" w:rsidRDefault="001C106A" w:rsidP="001C106A">
      <w:pPr>
        <w:jc w:val="both"/>
        <w:rPr>
          <w:rFonts w:eastAsiaTheme="majorEastAsia"/>
        </w:rPr>
      </w:pPr>
      <w:r w:rsidRPr="001759DF">
        <w:rPr>
          <w:rFonts w:eastAsiaTheme="majorEastAsia"/>
          <w:b/>
          <w:bCs/>
        </w:rPr>
        <w:t>The friar with mental issues:</w:t>
      </w:r>
      <w:r w:rsidR="00055BB7">
        <w:rPr>
          <w:rFonts w:eastAsiaTheme="majorEastAsia"/>
        </w:rPr>
        <w:t xml:space="preserve"> </w:t>
      </w:r>
      <w:r w:rsidRPr="001759DF">
        <w:rPr>
          <w:rFonts w:eastAsiaTheme="majorEastAsia"/>
        </w:rPr>
        <w:t xml:space="preserve">Francis entrusted to her a certain Brother Stephen who was afflicted with madness. Clare made the sign of the cross over him and then permitted him to sleep for a while in the place where she was accustomed to </w:t>
      </w:r>
      <w:r w:rsidR="00225F78" w:rsidRPr="001759DF">
        <w:rPr>
          <w:rFonts w:eastAsiaTheme="majorEastAsia"/>
        </w:rPr>
        <w:t>spending</w:t>
      </w:r>
      <w:r w:rsidRPr="001759DF">
        <w:rPr>
          <w:rFonts w:eastAsiaTheme="majorEastAsia"/>
        </w:rPr>
        <w:t xml:space="preserve"> time in prayer. After a short rest</w:t>
      </w:r>
      <w:r w:rsidR="00311F8C">
        <w:rPr>
          <w:rFonts w:eastAsiaTheme="majorEastAsia"/>
        </w:rPr>
        <w:t>,</w:t>
      </w:r>
      <w:r w:rsidRPr="001759DF">
        <w:rPr>
          <w:rFonts w:eastAsiaTheme="majorEastAsia"/>
        </w:rPr>
        <w:t xml:space="preserve"> Br Stephen woke up free from his affliction and returned to Francis</w:t>
      </w:r>
      <w:r w:rsidR="00311F8C">
        <w:rPr>
          <w:rFonts w:eastAsiaTheme="majorEastAsia"/>
        </w:rPr>
        <w:t>,</w:t>
      </w:r>
      <w:r w:rsidRPr="001759DF">
        <w:rPr>
          <w:rFonts w:eastAsiaTheme="majorEastAsia"/>
        </w:rPr>
        <w:t xml:space="preserve"> a mentally fit friar.</w:t>
      </w:r>
    </w:p>
    <w:p w14:paraId="01A2A9DB" w14:textId="77777777" w:rsidR="001C106A" w:rsidRPr="001759DF" w:rsidRDefault="001C106A" w:rsidP="001C106A">
      <w:pPr>
        <w:jc w:val="both"/>
        <w:rPr>
          <w:rFonts w:eastAsiaTheme="majorEastAsia"/>
          <w:sz w:val="12"/>
          <w:szCs w:val="12"/>
        </w:rPr>
      </w:pPr>
    </w:p>
    <w:p w14:paraId="585AF785" w14:textId="77777777" w:rsidR="001C106A" w:rsidRPr="001759DF" w:rsidRDefault="001C106A" w:rsidP="001C106A">
      <w:pPr>
        <w:jc w:val="both"/>
        <w:rPr>
          <w:rFonts w:eastAsiaTheme="majorEastAsia"/>
        </w:rPr>
      </w:pPr>
      <w:r w:rsidRPr="001759DF">
        <w:rPr>
          <w:rFonts w:eastAsiaTheme="majorEastAsia"/>
          <w:b/>
          <w:bCs/>
        </w:rPr>
        <w:t>The little pebble:</w:t>
      </w:r>
      <w:r w:rsidRPr="001759DF">
        <w:rPr>
          <w:rFonts w:eastAsiaTheme="majorEastAsia"/>
        </w:rPr>
        <w:t xml:space="preserve"> There is a story about a little three-year-old boy named Mattiolo from Spoleto, about 40 km from Assisi, who foolishly put a pebble up his nose that no one was able to remove. The child in great distress was brought to Clare who traced the sign of the cross on him, and the pebble was immediately expelled from his nose. </w:t>
      </w:r>
    </w:p>
    <w:p w14:paraId="34D695AA" w14:textId="77777777" w:rsidR="001C106A" w:rsidRPr="001759DF" w:rsidRDefault="001C106A" w:rsidP="001C106A">
      <w:pPr>
        <w:jc w:val="both"/>
        <w:rPr>
          <w:rFonts w:eastAsiaTheme="majorEastAsia"/>
          <w:sz w:val="12"/>
          <w:szCs w:val="12"/>
        </w:rPr>
      </w:pPr>
    </w:p>
    <w:p w14:paraId="273872BA" w14:textId="79FC4D8E" w:rsidR="001C106A" w:rsidRPr="001759DF" w:rsidRDefault="001C106A" w:rsidP="001C106A">
      <w:pPr>
        <w:jc w:val="both"/>
        <w:rPr>
          <w:rFonts w:eastAsiaTheme="majorEastAsia"/>
          <w:vertAlign w:val="superscript"/>
        </w:rPr>
      </w:pPr>
      <w:r w:rsidRPr="001759DF">
        <w:rPr>
          <w:rFonts w:eastAsiaTheme="majorEastAsia"/>
          <w:b/>
          <w:bCs/>
        </w:rPr>
        <w:t>The boy who was blind in one eye:</w:t>
      </w:r>
      <w:r w:rsidRPr="001759DF">
        <w:rPr>
          <w:rFonts w:eastAsiaTheme="majorEastAsia"/>
        </w:rPr>
        <w:t xml:space="preserve"> Another boy from Perugia</w:t>
      </w:r>
      <w:r w:rsidR="00923B77">
        <w:rPr>
          <w:rFonts w:eastAsiaTheme="majorEastAsia"/>
        </w:rPr>
        <w:t>,</w:t>
      </w:r>
      <w:r w:rsidRPr="001759DF">
        <w:rPr>
          <w:rFonts w:eastAsiaTheme="majorEastAsia"/>
        </w:rPr>
        <w:t xml:space="preserve"> who had a sickness that completely covered his eye</w:t>
      </w:r>
      <w:r w:rsidR="00923B77">
        <w:rPr>
          <w:rFonts w:eastAsiaTheme="majorEastAsia"/>
        </w:rPr>
        <w:t>,</w:t>
      </w:r>
      <w:r w:rsidR="001F49A7">
        <w:rPr>
          <w:rFonts w:eastAsiaTheme="majorEastAsia"/>
        </w:rPr>
        <w:t xml:space="preserve"> </w:t>
      </w:r>
      <w:r w:rsidR="001F49A7" w:rsidRPr="001759DF">
        <w:rPr>
          <w:rFonts w:eastAsiaTheme="majorEastAsia"/>
        </w:rPr>
        <w:t>was brought to Clare</w:t>
      </w:r>
      <w:r w:rsidRPr="001759DF">
        <w:rPr>
          <w:rFonts w:eastAsiaTheme="majorEastAsia"/>
        </w:rPr>
        <w:t>. Clare made the sign of the cross on his eye and then said, “</w:t>
      </w:r>
      <w:r w:rsidRPr="001759DF">
        <w:rPr>
          <w:rFonts w:eastAsiaTheme="majorEastAsia"/>
          <w:i/>
          <w:iCs/>
        </w:rPr>
        <w:t>Take him to my mother so that she may repeat the sign of the cross on his eye.”</w:t>
      </w:r>
      <w:r w:rsidRPr="001759DF">
        <w:rPr>
          <w:rFonts w:eastAsiaTheme="majorEastAsia"/>
        </w:rPr>
        <w:t xml:space="preserve"> After Lady Ortolana blessed the boy, he was complete healed. Clare attributed the healing to her mother, but Ortolana</w:t>
      </w:r>
      <w:r w:rsidR="005859C5">
        <w:rPr>
          <w:rFonts w:eastAsiaTheme="majorEastAsia"/>
        </w:rPr>
        <w:t>,</w:t>
      </w:r>
      <w:r w:rsidRPr="001759DF">
        <w:rPr>
          <w:rFonts w:eastAsiaTheme="majorEastAsia"/>
        </w:rPr>
        <w:t xml:space="preserve"> then a </w:t>
      </w:r>
      <w:r w:rsidR="005859C5">
        <w:rPr>
          <w:rFonts w:eastAsiaTheme="majorEastAsia"/>
        </w:rPr>
        <w:t>S</w:t>
      </w:r>
      <w:r w:rsidRPr="001759DF">
        <w:rPr>
          <w:rFonts w:eastAsiaTheme="majorEastAsia"/>
        </w:rPr>
        <w:t>ister in the convent</w:t>
      </w:r>
      <w:r w:rsidR="005859C5">
        <w:rPr>
          <w:rFonts w:eastAsiaTheme="majorEastAsia"/>
        </w:rPr>
        <w:t>,</w:t>
      </w:r>
      <w:r w:rsidRPr="001759DF">
        <w:rPr>
          <w:rFonts w:eastAsiaTheme="majorEastAsia"/>
        </w:rPr>
        <w:t xml:space="preserve"> praised her daughter and considered herself unworthy of such an event.</w:t>
      </w:r>
      <w:r w:rsidRPr="001759DF">
        <w:rPr>
          <w:rStyle w:val="FootnoteReference"/>
          <w:rFonts w:eastAsiaTheme="majorEastAsia"/>
          <w:vertAlign w:val="superscript"/>
        </w:rPr>
        <w:footnoteReference w:id="1"/>
      </w:r>
      <w:r w:rsidRPr="001759DF">
        <w:rPr>
          <w:rFonts w:eastAsiaTheme="majorEastAsia"/>
          <w:vertAlign w:val="superscript"/>
        </w:rPr>
        <w:t xml:space="preserve"> </w:t>
      </w:r>
    </w:p>
    <w:p w14:paraId="3B96067D" w14:textId="77777777" w:rsidR="001C106A" w:rsidRPr="001759DF" w:rsidRDefault="001C106A" w:rsidP="001C106A">
      <w:pPr>
        <w:jc w:val="both"/>
        <w:rPr>
          <w:rFonts w:eastAsiaTheme="majorEastAsia"/>
          <w:sz w:val="12"/>
          <w:szCs w:val="12"/>
        </w:rPr>
      </w:pPr>
    </w:p>
    <w:p w14:paraId="0583B6BD" w14:textId="0395D2DF" w:rsidR="001C106A" w:rsidRPr="001759DF" w:rsidRDefault="001C106A" w:rsidP="001C106A">
      <w:pPr>
        <w:jc w:val="both"/>
        <w:rPr>
          <w:rFonts w:eastAsiaTheme="majorEastAsia"/>
        </w:rPr>
      </w:pPr>
      <w:r w:rsidRPr="001759DF">
        <w:rPr>
          <w:rFonts w:eastAsiaTheme="majorEastAsia"/>
          <w:b/>
          <w:bCs/>
        </w:rPr>
        <w:t>The loaf of bread:</w:t>
      </w:r>
      <w:r w:rsidRPr="001759DF">
        <w:rPr>
          <w:rFonts w:eastAsiaTheme="majorEastAsia"/>
        </w:rPr>
        <w:t xml:space="preserve"> One day</w:t>
      </w:r>
      <w:r w:rsidR="0022368D">
        <w:rPr>
          <w:rFonts w:eastAsiaTheme="majorEastAsia"/>
        </w:rPr>
        <w:t>,</w:t>
      </w:r>
      <w:r w:rsidRPr="001759DF">
        <w:rPr>
          <w:rFonts w:eastAsiaTheme="majorEastAsia"/>
        </w:rPr>
        <w:t xml:space="preserve"> Clare sent half a loaf of bread to the </w:t>
      </w:r>
      <w:r w:rsidR="0022368D">
        <w:rPr>
          <w:rFonts w:eastAsiaTheme="majorEastAsia"/>
        </w:rPr>
        <w:t>B</w:t>
      </w:r>
      <w:r w:rsidRPr="001759DF">
        <w:rPr>
          <w:rFonts w:eastAsiaTheme="majorEastAsia"/>
        </w:rPr>
        <w:t xml:space="preserve">rothers and then ordered that the rest of the loaf be cut into fifty pieces for the </w:t>
      </w:r>
      <w:r w:rsidR="00533F26">
        <w:rPr>
          <w:rFonts w:eastAsiaTheme="majorEastAsia"/>
        </w:rPr>
        <w:t>S</w:t>
      </w:r>
      <w:r w:rsidRPr="001759DF">
        <w:rPr>
          <w:rFonts w:eastAsiaTheme="majorEastAsia"/>
        </w:rPr>
        <w:t>isters</w:t>
      </w:r>
      <w:r w:rsidR="00C8648A">
        <w:rPr>
          <w:rFonts w:eastAsiaTheme="majorEastAsia"/>
        </w:rPr>
        <w:t>. L</w:t>
      </w:r>
      <w:r w:rsidRPr="001759DF">
        <w:rPr>
          <w:rFonts w:eastAsiaTheme="majorEastAsia"/>
        </w:rPr>
        <w:t>o and behold</w:t>
      </w:r>
      <w:r w:rsidR="0079409E">
        <w:rPr>
          <w:rFonts w:eastAsiaTheme="majorEastAsia"/>
        </w:rPr>
        <w:t>,</w:t>
      </w:r>
      <w:r w:rsidRPr="001759DF">
        <w:rPr>
          <w:rFonts w:eastAsiaTheme="majorEastAsia"/>
        </w:rPr>
        <w:t xml:space="preserve"> each </w:t>
      </w:r>
      <w:r w:rsidR="00533F26">
        <w:rPr>
          <w:rFonts w:eastAsiaTheme="majorEastAsia"/>
        </w:rPr>
        <w:t>S</w:t>
      </w:r>
      <w:r w:rsidRPr="001759DF">
        <w:rPr>
          <w:rFonts w:eastAsiaTheme="majorEastAsia"/>
        </w:rPr>
        <w:t>ister received a slice of bread.</w:t>
      </w:r>
      <w:r w:rsidRPr="001759DF">
        <w:rPr>
          <w:rStyle w:val="FootnoteReference"/>
          <w:rFonts w:eastAsiaTheme="majorEastAsia"/>
          <w:vertAlign w:val="superscript"/>
        </w:rPr>
        <w:footnoteReference w:id="2"/>
      </w:r>
      <w:r w:rsidRPr="001759DF">
        <w:rPr>
          <w:rFonts w:eastAsiaTheme="majorEastAsia"/>
          <w:vertAlign w:val="superscript"/>
        </w:rPr>
        <w:t xml:space="preserve"> </w:t>
      </w:r>
    </w:p>
    <w:p w14:paraId="29063585" w14:textId="77777777" w:rsidR="001C106A" w:rsidRPr="001759DF" w:rsidRDefault="001C106A" w:rsidP="001C106A">
      <w:pPr>
        <w:jc w:val="both"/>
        <w:rPr>
          <w:rFonts w:eastAsiaTheme="majorEastAsia"/>
          <w:sz w:val="16"/>
          <w:szCs w:val="16"/>
        </w:rPr>
      </w:pPr>
    </w:p>
    <w:p w14:paraId="6E400661" w14:textId="0BDE24D0" w:rsidR="001C106A" w:rsidRPr="001759DF" w:rsidRDefault="001C106A" w:rsidP="001C106A">
      <w:pPr>
        <w:jc w:val="both"/>
        <w:rPr>
          <w:rFonts w:eastAsiaTheme="majorEastAsia"/>
        </w:rPr>
      </w:pPr>
      <w:r w:rsidRPr="001759DF">
        <w:rPr>
          <w:rFonts w:eastAsiaTheme="majorEastAsia"/>
          <w:b/>
          <w:bCs/>
        </w:rPr>
        <w:t>The jar of oil:</w:t>
      </w:r>
      <w:r w:rsidRPr="001759DF">
        <w:rPr>
          <w:rFonts w:eastAsiaTheme="majorEastAsia"/>
        </w:rPr>
        <w:t xml:space="preserve"> On one occasion</w:t>
      </w:r>
      <w:r w:rsidR="0079409E">
        <w:rPr>
          <w:rFonts w:eastAsiaTheme="majorEastAsia"/>
        </w:rPr>
        <w:t>,</w:t>
      </w:r>
      <w:r w:rsidRPr="001759DF">
        <w:rPr>
          <w:rFonts w:eastAsiaTheme="majorEastAsia"/>
        </w:rPr>
        <w:t xml:space="preserve"> the </w:t>
      </w:r>
      <w:r w:rsidR="0079409E">
        <w:rPr>
          <w:rFonts w:eastAsiaTheme="majorEastAsia"/>
        </w:rPr>
        <w:t>S</w:t>
      </w:r>
      <w:r w:rsidRPr="001759DF">
        <w:rPr>
          <w:rFonts w:eastAsiaTheme="majorEastAsia"/>
        </w:rPr>
        <w:t xml:space="preserve">isters had run out of oil, so Clare prepared an empty jar for oil and left it for the </w:t>
      </w:r>
      <w:r w:rsidR="0079409E">
        <w:rPr>
          <w:rFonts w:eastAsiaTheme="majorEastAsia"/>
        </w:rPr>
        <w:t>B</w:t>
      </w:r>
      <w:r w:rsidRPr="001759DF">
        <w:rPr>
          <w:rFonts w:eastAsiaTheme="majorEastAsia"/>
        </w:rPr>
        <w:t xml:space="preserve">rother who went begging for them, but when he came to take the empty jar, it had already been mysteriously filled. This happened about two years after they came to live at San Damiano.   </w:t>
      </w:r>
    </w:p>
    <w:p w14:paraId="2941B9FD" w14:textId="77777777" w:rsidR="001C106A" w:rsidRPr="001759DF" w:rsidRDefault="001C106A" w:rsidP="001C106A">
      <w:pPr>
        <w:jc w:val="both"/>
        <w:rPr>
          <w:rFonts w:eastAsiaTheme="majorEastAsia"/>
          <w:sz w:val="12"/>
          <w:szCs w:val="12"/>
        </w:rPr>
      </w:pPr>
    </w:p>
    <w:p w14:paraId="5988F766" w14:textId="33BB3CC4" w:rsidR="001C106A" w:rsidRPr="001759DF" w:rsidRDefault="001C106A" w:rsidP="001C106A">
      <w:pPr>
        <w:jc w:val="both"/>
        <w:rPr>
          <w:rFonts w:eastAsiaTheme="majorEastAsia"/>
        </w:rPr>
      </w:pPr>
      <w:r w:rsidRPr="001759DF">
        <w:rPr>
          <w:rFonts w:eastAsiaTheme="majorEastAsia"/>
          <w:b/>
          <w:bCs/>
        </w:rPr>
        <w:t>The heavy door:</w:t>
      </w:r>
      <w:r w:rsidRPr="001759DF">
        <w:rPr>
          <w:rFonts w:eastAsiaTheme="majorEastAsia"/>
        </w:rPr>
        <w:t xml:space="preserve"> One day as Clare was opening a very heavy door</w:t>
      </w:r>
      <w:r w:rsidR="00EC3B48" w:rsidRPr="00BD06DE">
        <w:rPr>
          <w:rStyle w:val="FootnoteReference"/>
          <w:rFonts w:eastAsiaTheme="majorEastAsia"/>
          <w:vertAlign w:val="superscript"/>
        </w:rPr>
        <w:footnoteReference w:id="3"/>
      </w:r>
      <w:r w:rsidRPr="001759DF">
        <w:rPr>
          <w:rFonts w:eastAsiaTheme="majorEastAsia"/>
        </w:rPr>
        <w:t xml:space="preserve"> it came off its hinges and fell on top of her</w:t>
      </w:r>
      <w:r w:rsidR="00BD06DE">
        <w:rPr>
          <w:rFonts w:eastAsiaTheme="majorEastAsia"/>
        </w:rPr>
        <w:t>,</w:t>
      </w:r>
      <w:r w:rsidRPr="001759DF">
        <w:rPr>
          <w:rFonts w:eastAsiaTheme="majorEastAsia"/>
        </w:rPr>
        <w:t xml:space="preserve"> covering her completely</w:t>
      </w:r>
      <w:r w:rsidR="00BD06DE">
        <w:rPr>
          <w:rFonts w:eastAsiaTheme="majorEastAsia"/>
        </w:rPr>
        <w:t>,</w:t>
      </w:r>
      <w:r w:rsidRPr="001759DF">
        <w:rPr>
          <w:rFonts w:eastAsiaTheme="majorEastAsia"/>
        </w:rPr>
        <w:t xml:space="preserve"> and all the </w:t>
      </w:r>
      <w:r w:rsidR="00B51020">
        <w:rPr>
          <w:rFonts w:eastAsiaTheme="majorEastAsia"/>
        </w:rPr>
        <w:t>S</w:t>
      </w:r>
      <w:r w:rsidRPr="001759DF">
        <w:rPr>
          <w:rFonts w:eastAsiaTheme="majorEastAsia"/>
        </w:rPr>
        <w:t>isters in a great panic thought she had been crushed to death</w:t>
      </w:r>
      <w:r w:rsidR="00BD06DE">
        <w:rPr>
          <w:rFonts w:eastAsiaTheme="majorEastAsia"/>
        </w:rPr>
        <w:t>,</w:t>
      </w:r>
      <w:r w:rsidRPr="001759DF">
        <w:rPr>
          <w:rFonts w:eastAsiaTheme="majorEastAsia"/>
        </w:rPr>
        <w:t xml:space="preserve"> but when the door was lifted off her, she was discovered to be completely unharmed.</w:t>
      </w:r>
      <w:r w:rsidRPr="001759DF">
        <w:rPr>
          <w:rStyle w:val="FootnoteReference"/>
          <w:rFonts w:eastAsiaTheme="majorEastAsia"/>
          <w:vertAlign w:val="superscript"/>
        </w:rPr>
        <w:footnoteReference w:id="4"/>
      </w:r>
      <w:r w:rsidRPr="001759DF">
        <w:rPr>
          <w:rFonts w:eastAsiaTheme="majorEastAsia"/>
          <w:vertAlign w:val="superscript"/>
        </w:rPr>
        <w:t xml:space="preserve"> </w:t>
      </w:r>
    </w:p>
    <w:p w14:paraId="7687F1BF" w14:textId="77777777" w:rsidR="001C106A" w:rsidRPr="001759DF" w:rsidRDefault="001C106A" w:rsidP="001C106A">
      <w:pPr>
        <w:jc w:val="both"/>
        <w:rPr>
          <w:rFonts w:eastAsiaTheme="majorEastAsia"/>
          <w:sz w:val="12"/>
          <w:szCs w:val="12"/>
        </w:rPr>
      </w:pPr>
    </w:p>
    <w:p w14:paraId="58522997" w14:textId="1A2587BC" w:rsidR="001C106A" w:rsidRPr="001759DF" w:rsidRDefault="001C106A" w:rsidP="001C106A">
      <w:pPr>
        <w:jc w:val="both"/>
        <w:rPr>
          <w:rFonts w:eastAsiaTheme="majorEastAsia"/>
        </w:rPr>
      </w:pPr>
      <w:r w:rsidRPr="001759DF">
        <w:rPr>
          <w:rFonts w:eastAsiaTheme="majorEastAsia"/>
          <w:b/>
          <w:bCs/>
        </w:rPr>
        <w:t>The attack of the Saracen mercenaries:</w:t>
      </w:r>
      <w:r w:rsidRPr="001759DF">
        <w:rPr>
          <w:rFonts w:eastAsiaTheme="majorEastAsia"/>
        </w:rPr>
        <w:t xml:space="preserve"> A famous miracle that occurred during the life of Lady Clare was when San Damiano and the town of Assisi were saved from the soldiers of Frederick II.</w:t>
      </w:r>
      <w:r w:rsidRPr="001759DF">
        <w:rPr>
          <w:rStyle w:val="FootnoteReference"/>
          <w:rFonts w:eastAsiaTheme="majorEastAsia"/>
          <w:vertAlign w:val="superscript"/>
        </w:rPr>
        <w:footnoteReference w:id="5"/>
      </w:r>
      <w:r w:rsidRPr="001759DF">
        <w:rPr>
          <w:rFonts w:eastAsiaTheme="majorEastAsia"/>
        </w:rPr>
        <w:t xml:space="preserve"> The Emperor spoke Arabic and employed Saracen mercenaries</w:t>
      </w:r>
      <w:r w:rsidRPr="001759DF">
        <w:rPr>
          <w:rStyle w:val="FootnoteReference"/>
          <w:rFonts w:eastAsiaTheme="majorEastAsia"/>
          <w:vertAlign w:val="superscript"/>
        </w:rPr>
        <w:footnoteReference w:id="6"/>
      </w:r>
      <w:r w:rsidRPr="001759DF">
        <w:rPr>
          <w:rFonts w:eastAsiaTheme="majorEastAsia"/>
        </w:rPr>
        <w:t xml:space="preserve"> in his army. In 1240 these troops attacked the town of Assisi and </w:t>
      </w:r>
      <w:r w:rsidRPr="001759DF">
        <w:rPr>
          <w:rFonts w:eastAsiaTheme="majorEastAsia"/>
        </w:rPr>
        <w:lastRenderedPageBreak/>
        <w:t>in particular the monastery of San Damiano</w:t>
      </w:r>
      <w:r w:rsidR="007D348F">
        <w:rPr>
          <w:rFonts w:eastAsiaTheme="majorEastAsia"/>
        </w:rPr>
        <w:t>,</w:t>
      </w:r>
      <w:r w:rsidRPr="001759DF">
        <w:rPr>
          <w:rFonts w:eastAsiaTheme="majorEastAsia"/>
        </w:rPr>
        <w:t xml:space="preserve"> which was outside the walls of the town. At this time</w:t>
      </w:r>
      <w:r w:rsidR="00137861">
        <w:rPr>
          <w:rFonts w:eastAsiaTheme="majorEastAsia"/>
        </w:rPr>
        <w:t>,</w:t>
      </w:r>
      <w:r w:rsidRPr="001759DF">
        <w:rPr>
          <w:rFonts w:eastAsiaTheme="majorEastAsia"/>
        </w:rPr>
        <w:t xml:space="preserve"> Clare was very sick, but at the alarm of the </w:t>
      </w:r>
      <w:r w:rsidR="00137861">
        <w:rPr>
          <w:rFonts w:eastAsiaTheme="majorEastAsia"/>
        </w:rPr>
        <w:t>S</w:t>
      </w:r>
      <w:r w:rsidRPr="001759DF">
        <w:rPr>
          <w:rFonts w:eastAsiaTheme="majorEastAsia"/>
        </w:rPr>
        <w:t>isters</w:t>
      </w:r>
      <w:r w:rsidR="00137861">
        <w:rPr>
          <w:rFonts w:eastAsiaTheme="majorEastAsia"/>
        </w:rPr>
        <w:t>,</w:t>
      </w:r>
      <w:r w:rsidRPr="001759DF">
        <w:rPr>
          <w:rFonts w:eastAsiaTheme="majorEastAsia"/>
        </w:rPr>
        <w:t xml:space="preserve"> she rose from her bed and called for the </w:t>
      </w:r>
      <w:r w:rsidR="0058021B">
        <w:rPr>
          <w:rFonts w:eastAsiaTheme="majorEastAsia"/>
        </w:rPr>
        <w:t>C</w:t>
      </w:r>
      <w:r w:rsidRPr="001759DF">
        <w:rPr>
          <w:rFonts w:eastAsiaTheme="majorEastAsia"/>
        </w:rPr>
        <w:t>haplain to bring the small box</w:t>
      </w:r>
      <w:r w:rsidRPr="001759DF">
        <w:rPr>
          <w:rStyle w:val="FootnoteReference"/>
          <w:rFonts w:eastAsiaTheme="majorEastAsia"/>
          <w:vertAlign w:val="superscript"/>
        </w:rPr>
        <w:footnoteReference w:id="7"/>
      </w:r>
      <w:r w:rsidR="00137861">
        <w:rPr>
          <w:rFonts w:eastAsiaTheme="majorEastAsia"/>
        </w:rPr>
        <w:t>,</w:t>
      </w:r>
      <w:r w:rsidRPr="001759DF">
        <w:rPr>
          <w:rFonts w:eastAsiaTheme="majorEastAsia"/>
        </w:rPr>
        <w:t xml:space="preserve"> in which the Blessed Sacrament was kept. </w:t>
      </w:r>
    </w:p>
    <w:p w14:paraId="631273C6" w14:textId="77777777" w:rsidR="001C106A" w:rsidRPr="001759DF" w:rsidRDefault="001C106A" w:rsidP="001C106A">
      <w:pPr>
        <w:jc w:val="both"/>
        <w:rPr>
          <w:rFonts w:eastAsiaTheme="majorEastAsia"/>
          <w:sz w:val="16"/>
          <w:szCs w:val="16"/>
        </w:rPr>
      </w:pPr>
    </w:p>
    <w:p w14:paraId="4BE6206B" w14:textId="38E4EEFD" w:rsidR="001C106A" w:rsidRPr="001759DF" w:rsidRDefault="001C106A" w:rsidP="00922945">
      <w:pPr>
        <w:ind w:firstLine="720"/>
        <w:jc w:val="both"/>
        <w:rPr>
          <w:color w:val="333333"/>
        </w:rPr>
      </w:pPr>
      <w:r w:rsidRPr="001759DF">
        <w:rPr>
          <w:rFonts w:eastAsiaTheme="majorEastAsia"/>
        </w:rPr>
        <w:t>There</w:t>
      </w:r>
      <w:r w:rsidR="00DF14C9">
        <w:rPr>
          <w:rFonts w:eastAsiaTheme="majorEastAsia"/>
        </w:rPr>
        <w:t>,</w:t>
      </w:r>
      <w:r w:rsidR="00235AA3">
        <w:rPr>
          <w:rFonts w:eastAsiaTheme="majorEastAsia"/>
        </w:rPr>
        <w:t xml:space="preserve"> </w:t>
      </w:r>
      <w:r w:rsidRPr="001759DF">
        <w:rPr>
          <w:rFonts w:eastAsiaTheme="majorEastAsia"/>
        </w:rPr>
        <w:t>before the Eucharist</w:t>
      </w:r>
      <w:r w:rsidR="00DF14C9">
        <w:rPr>
          <w:rFonts w:eastAsiaTheme="majorEastAsia"/>
        </w:rPr>
        <w:t>,</w:t>
      </w:r>
      <w:r w:rsidRPr="001759DF">
        <w:rPr>
          <w:rFonts w:eastAsiaTheme="majorEastAsia"/>
        </w:rPr>
        <w:t xml:space="preserve"> she prayed for </w:t>
      </w:r>
      <w:r w:rsidR="00235AA3">
        <w:rPr>
          <w:rFonts w:eastAsiaTheme="majorEastAsia"/>
        </w:rPr>
        <w:t xml:space="preserve">the </w:t>
      </w:r>
      <w:r w:rsidRPr="001759DF">
        <w:rPr>
          <w:rFonts w:eastAsiaTheme="majorEastAsia"/>
        </w:rPr>
        <w:t xml:space="preserve">deliverance of the </w:t>
      </w:r>
      <w:r w:rsidR="0058021B">
        <w:rPr>
          <w:rFonts w:eastAsiaTheme="majorEastAsia"/>
        </w:rPr>
        <w:t>S</w:t>
      </w:r>
      <w:r w:rsidRPr="001759DF">
        <w:rPr>
          <w:rFonts w:eastAsiaTheme="majorEastAsia"/>
        </w:rPr>
        <w:t xml:space="preserve">isters. The </w:t>
      </w:r>
      <w:r w:rsidRPr="001759DF">
        <w:rPr>
          <w:color w:val="333333"/>
        </w:rPr>
        <w:t>Saracens had scaled the walls of the monastery and even went down into the enclosure. At this</w:t>
      </w:r>
      <w:r w:rsidR="0058021B">
        <w:rPr>
          <w:color w:val="333333"/>
        </w:rPr>
        <w:t>,</w:t>
      </w:r>
      <w:r w:rsidRPr="001759DF">
        <w:rPr>
          <w:color w:val="333333"/>
        </w:rPr>
        <w:t xml:space="preserve"> Clare threw herself in prayer on the ground before the Blessed Sacrament</w:t>
      </w:r>
      <w:r w:rsidR="00AE3D31">
        <w:rPr>
          <w:color w:val="333333"/>
        </w:rPr>
        <w:t>,</w:t>
      </w:r>
      <w:r w:rsidRPr="001759DF">
        <w:rPr>
          <w:color w:val="333333"/>
        </w:rPr>
        <w:t xml:space="preserve"> saying, </w:t>
      </w:r>
      <w:r w:rsidRPr="001759DF">
        <w:rPr>
          <w:i/>
          <w:iCs/>
          <w:color w:val="333333"/>
        </w:rPr>
        <w:t>“Lord</w:t>
      </w:r>
      <w:r w:rsidR="00AE3D31">
        <w:rPr>
          <w:i/>
          <w:iCs/>
          <w:color w:val="333333"/>
        </w:rPr>
        <w:t>,</w:t>
      </w:r>
      <w:r w:rsidRPr="001759DF">
        <w:rPr>
          <w:i/>
          <w:iCs/>
          <w:color w:val="333333"/>
        </w:rPr>
        <w:t xml:space="preserve"> look upon these servants of yours, because I cannot protect them.”</w:t>
      </w:r>
      <w:r w:rsidRPr="001759DF">
        <w:rPr>
          <w:color w:val="333333"/>
        </w:rPr>
        <w:t xml:space="preserve"> Then Sister Francesca heard a voice of wonderful sweetness say to Clare: </w:t>
      </w:r>
      <w:r w:rsidRPr="001759DF">
        <w:rPr>
          <w:i/>
          <w:iCs/>
          <w:color w:val="333333"/>
        </w:rPr>
        <w:t>“I will always defend you.”</w:t>
      </w:r>
      <w:r w:rsidRPr="001759DF">
        <w:rPr>
          <w:color w:val="333333"/>
        </w:rPr>
        <w:t xml:space="preserve"> Clare then prayed for the city as well. The same voice said, </w:t>
      </w:r>
      <w:r w:rsidRPr="001759DF">
        <w:rPr>
          <w:b/>
          <w:bCs/>
          <w:color w:val="333333"/>
        </w:rPr>
        <w:t xml:space="preserve">“The city will endure many dangers, but it will be defended.” </w:t>
      </w:r>
      <w:r w:rsidRPr="001759DF">
        <w:rPr>
          <w:color w:val="333333"/>
        </w:rPr>
        <w:t>Suddenly</w:t>
      </w:r>
      <w:r w:rsidR="00DF14C9">
        <w:rPr>
          <w:color w:val="333333"/>
        </w:rPr>
        <w:t>,</w:t>
      </w:r>
      <w:r w:rsidRPr="001759DF">
        <w:rPr>
          <w:color w:val="333333"/>
        </w:rPr>
        <w:t xml:space="preserve"> the Saracens left the monastery in such a way that they did not do any harm or damage at all. </w:t>
      </w:r>
    </w:p>
    <w:p w14:paraId="567683E9" w14:textId="77777777" w:rsidR="001C106A" w:rsidRPr="001759DF" w:rsidRDefault="001C106A" w:rsidP="001C106A">
      <w:pPr>
        <w:jc w:val="both"/>
        <w:rPr>
          <w:color w:val="333333"/>
          <w:sz w:val="10"/>
          <w:szCs w:val="10"/>
        </w:rPr>
      </w:pPr>
    </w:p>
    <w:p w14:paraId="1BAF5B30" w14:textId="6CA4ED72" w:rsidR="001C106A" w:rsidRPr="001759DF" w:rsidRDefault="001C106A" w:rsidP="00922945">
      <w:pPr>
        <w:ind w:firstLine="720"/>
        <w:jc w:val="both"/>
        <w:rPr>
          <w:color w:val="333333"/>
        </w:rPr>
      </w:pPr>
      <w:r w:rsidRPr="001759DF">
        <w:rPr>
          <w:color w:val="333333"/>
        </w:rPr>
        <w:t>Asked when this happened</w:t>
      </w:r>
      <w:r w:rsidR="00DF14C9">
        <w:rPr>
          <w:color w:val="333333"/>
        </w:rPr>
        <w:t>,</w:t>
      </w:r>
      <w:r w:rsidRPr="001759DF">
        <w:rPr>
          <w:color w:val="333333"/>
        </w:rPr>
        <w:t xml:space="preserve"> Sister Francesca said in September about nine o’clock in the morning. Asked who else heard the voice</w:t>
      </w:r>
      <w:r w:rsidR="00DF14C9">
        <w:rPr>
          <w:color w:val="333333"/>
        </w:rPr>
        <w:t>,</w:t>
      </w:r>
      <w:r w:rsidRPr="001759DF">
        <w:rPr>
          <w:color w:val="333333"/>
        </w:rPr>
        <w:t xml:space="preserve"> Sister Francesca said one other </w:t>
      </w:r>
      <w:r w:rsidR="00DF14C9">
        <w:rPr>
          <w:color w:val="333333"/>
        </w:rPr>
        <w:t>S</w:t>
      </w:r>
      <w:r w:rsidRPr="001759DF">
        <w:rPr>
          <w:color w:val="333333"/>
        </w:rPr>
        <w:t>ister</w:t>
      </w:r>
      <w:r w:rsidR="004C79D9">
        <w:rPr>
          <w:color w:val="333333"/>
        </w:rPr>
        <w:t>,</w:t>
      </w:r>
      <w:r w:rsidRPr="001759DF">
        <w:rPr>
          <w:color w:val="333333"/>
        </w:rPr>
        <w:t xml:space="preserve"> who had since died. Asked how she heard the voice</w:t>
      </w:r>
      <w:r w:rsidR="004C79D9">
        <w:rPr>
          <w:color w:val="333333"/>
        </w:rPr>
        <w:t>,</w:t>
      </w:r>
      <w:r w:rsidRPr="001759DF">
        <w:rPr>
          <w:color w:val="333333"/>
        </w:rPr>
        <w:t xml:space="preserve"> she said that she and the other </w:t>
      </w:r>
      <w:r w:rsidR="004C79D9">
        <w:rPr>
          <w:color w:val="333333"/>
        </w:rPr>
        <w:t>S</w:t>
      </w:r>
      <w:r w:rsidRPr="001759DF">
        <w:rPr>
          <w:color w:val="333333"/>
        </w:rPr>
        <w:t xml:space="preserve">ister were holding Lady Clare up because she was so weak and ill and could hardly stand. </w:t>
      </w:r>
    </w:p>
    <w:p w14:paraId="3149F63D" w14:textId="77777777" w:rsidR="001C106A" w:rsidRPr="001759DF" w:rsidRDefault="001C106A" w:rsidP="001C106A">
      <w:pPr>
        <w:jc w:val="both"/>
        <w:rPr>
          <w:color w:val="333333"/>
          <w:sz w:val="12"/>
          <w:szCs w:val="12"/>
        </w:rPr>
      </w:pPr>
    </w:p>
    <w:p w14:paraId="7D7845AB" w14:textId="369C11AE" w:rsidR="001C106A" w:rsidRPr="001759DF" w:rsidRDefault="001C106A" w:rsidP="001C106A">
      <w:pPr>
        <w:jc w:val="both"/>
        <w:rPr>
          <w:rFonts w:eastAsiaTheme="majorEastAsia"/>
        </w:rPr>
      </w:pPr>
      <w:r w:rsidRPr="001759DF">
        <w:rPr>
          <w:b/>
          <w:bCs/>
          <w:color w:val="333333"/>
        </w:rPr>
        <w:t>Saving the city of Assisi from a second attack:</w:t>
      </w:r>
      <w:r w:rsidRPr="001759DF">
        <w:rPr>
          <w:color w:val="333333"/>
        </w:rPr>
        <w:t xml:space="preserve">  Another attac</w:t>
      </w:r>
      <w:r w:rsidR="00160760">
        <w:rPr>
          <w:color w:val="333333"/>
        </w:rPr>
        <w:t>k</w:t>
      </w:r>
      <w:r w:rsidRPr="001759DF">
        <w:rPr>
          <w:color w:val="333333"/>
        </w:rPr>
        <w:t xml:space="preserve"> on Assisi: About a year later</w:t>
      </w:r>
      <w:r w:rsidRPr="001759DF">
        <w:rPr>
          <w:rStyle w:val="FootnoteReference"/>
          <w:color w:val="333333"/>
          <w:vertAlign w:val="superscript"/>
        </w:rPr>
        <w:footnoteReference w:id="8"/>
      </w:r>
      <w:r w:rsidRPr="001759DF">
        <w:rPr>
          <w:color w:val="333333"/>
        </w:rPr>
        <w:t xml:space="preserve"> in 1241 the army of the </w:t>
      </w:r>
      <w:r w:rsidR="004C79D9">
        <w:rPr>
          <w:color w:val="333333"/>
        </w:rPr>
        <w:t>E</w:t>
      </w:r>
      <w:r w:rsidRPr="001759DF">
        <w:rPr>
          <w:color w:val="333333"/>
        </w:rPr>
        <w:t xml:space="preserve">mperor came back again this time led by </w:t>
      </w:r>
      <w:r w:rsidRPr="001759DF">
        <w:rPr>
          <w:rFonts w:eastAsiaTheme="majorEastAsia"/>
        </w:rPr>
        <w:t xml:space="preserve">Vitalis d’Aversa who declared he would not leave until he had taken Assisi. Again, Clare was told about this and said, </w:t>
      </w:r>
      <w:r w:rsidRPr="001759DF">
        <w:rPr>
          <w:rFonts w:eastAsiaTheme="majorEastAsia"/>
          <w:i/>
          <w:iCs/>
        </w:rPr>
        <w:t>“We have received many benefits from this city</w:t>
      </w:r>
      <w:r w:rsidR="001759DF">
        <w:rPr>
          <w:rFonts w:eastAsiaTheme="majorEastAsia"/>
          <w:i/>
          <w:iCs/>
        </w:rPr>
        <w:t>,</w:t>
      </w:r>
      <w:r w:rsidRPr="001759DF">
        <w:rPr>
          <w:rFonts w:eastAsiaTheme="majorEastAsia"/>
          <w:i/>
          <w:iCs/>
        </w:rPr>
        <w:t xml:space="preserve"> and I know we should pray that God will protect it.”</w:t>
      </w:r>
      <w:r w:rsidRPr="001759DF">
        <w:rPr>
          <w:rFonts w:eastAsiaTheme="majorEastAsia"/>
        </w:rPr>
        <w:t xml:space="preserve"> </w:t>
      </w:r>
      <w:r w:rsidR="001759DF" w:rsidRPr="0034736A">
        <w:rPr>
          <w:rFonts w:eastAsiaTheme="majorEastAsia"/>
        </w:rPr>
        <w:t>C</w:t>
      </w:r>
      <w:r w:rsidRPr="0034736A">
        <w:t xml:space="preserve">onfident </w:t>
      </w:r>
      <w:r w:rsidRPr="001759DF">
        <w:rPr>
          <w:color w:val="333333"/>
        </w:rPr>
        <w:t xml:space="preserve">of God’s power, Clare called all the </w:t>
      </w:r>
      <w:r w:rsidR="00682492">
        <w:rPr>
          <w:color w:val="333333"/>
        </w:rPr>
        <w:t>S</w:t>
      </w:r>
      <w:r w:rsidRPr="001759DF">
        <w:rPr>
          <w:color w:val="333333"/>
        </w:rPr>
        <w:t xml:space="preserve">isters, and had them bring some ashes and covered her unveiled head with </w:t>
      </w:r>
      <w:r w:rsidR="00837F87" w:rsidRPr="001759DF">
        <w:rPr>
          <w:color w:val="333333"/>
        </w:rPr>
        <w:t>them</w:t>
      </w:r>
      <w:r w:rsidR="00837F87">
        <w:rPr>
          <w:color w:val="333333"/>
        </w:rPr>
        <w:t xml:space="preserve"> and</w:t>
      </w:r>
      <w:r w:rsidRPr="001759DF">
        <w:rPr>
          <w:color w:val="333333"/>
        </w:rPr>
        <w:t xml:space="preserve"> placed the ashes on the heads of all the </w:t>
      </w:r>
      <w:r w:rsidR="00453B8B">
        <w:rPr>
          <w:color w:val="333333"/>
        </w:rPr>
        <w:t>S</w:t>
      </w:r>
      <w:r w:rsidRPr="001759DF">
        <w:rPr>
          <w:color w:val="333333"/>
        </w:rPr>
        <w:t xml:space="preserve">isters and commanded them to go </w:t>
      </w:r>
      <w:r w:rsidR="00453B8B">
        <w:rPr>
          <w:color w:val="333333"/>
        </w:rPr>
        <w:t xml:space="preserve">and </w:t>
      </w:r>
      <w:r w:rsidRPr="001759DF">
        <w:rPr>
          <w:color w:val="333333"/>
        </w:rPr>
        <w:t xml:space="preserve">pray </w:t>
      </w:r>
      <w:r w:rsidR="00303809">
        <w:rPr>
          <w:color w:val="333333"/>
        </w:rPr>
        <w:t>that</w:t>
      </w:r>
      <w:r w:rsidRPr="001759DF">
        <w:rPr>
          <w:color w:val="333333"/>
        </w:rPr>
        <w:t xml:space="preserve"> the Lord God would free the city. And </w:t>
      </w:r>
      <w:r w:rsidR="001759DF" w:rsidRPr="001759DF">
        <w:rPr>
          <w:color w:val="333333"/>
        </w:rPr>
        <w:t>so,</w:t>
      </w:r>
      <w:r w:rsidRPr="001759DF">
        <w:rPr>
          <w:color w:val="333333"/>
        </w:rPr>
        <w:t xml:space="preserve"> it happened</w:t>
      </w:r>
      <w:r w:rsidR="001759DF">
        <w:rPr>
          <w:color w:val="333333"/>
        </w:rPr>
        <w:t>. Th</w:t>
      </w:r>
      <w:r w:rsidRPr="001759DF">
        <w:rPr>
          <w:color w:val="333333"/>
        </w:rPr>
        <w:t xml:space="preserve">ey learned the next day that Vitalis had left by night with all his army and the people of Assisi rejoiced when they heard that the </w:t>
      </w:r>
      <w:r w:rsidR="00303809">
        <w:rPr>
          <w:color w:val="333333"/>
        </w:rPr>
        <w:t>S</w:t>
      </w:r>
      <w:r w:rsidRPr="001759DF">
        <w:rPr>
          <w:color w:val="333333"/>
        </w:rPr>
        <w:t xml:space="preserve">isters had prayed for their deliverance.  </w:t>
      </w:r>
    </w:p>
    <w:p w14:paraId="0A15A437" w14:textId="77777777" w:rsidR="001C106A" w:rsidRPr="001759DF" w:rsidRDefault="001C106A" w:rsidP="001C106A">
      <w:pPr>
        <w:jc w:val="both"/>
        <w:rPr>
          <w:rFonts w:eastAsiaTheme="majorEastAsia"/>
          <w:sz w:val="16"/>
          <w:szCs w:val="16"/>
        </w:rPr>
      </w:pPr>
    </w:p>
    <w:p w14:paraId="7B498574" w14:textId="22436CDD" w:rsidR="001C106A" w:rsidRPr="001759DF" w:rsidRDefault="001C106A" w:rsidP="001C106A">
      <w:pPr>
        <w:jc w:val="both"/>
        <w:rPr>
          <w:rFonts w:eastAsiaTheme="majorEastAsia"/>
        </w:rPr>
      </w:pPr>
      <w:r w:rsidRPr="001759DF">
        <w:rPr>
          <w:rFonts w:eastAsiaTheme="majorEastAsia"/>
          <w:b/>
          <w:bCs/>
        </w:rPr>
        <w:t>The television of Christmas Mass:</w:t>
      </w:r>
      <w:r w:rsidRPr="001759DF">
        <w:rPr>
          <w:rFonts w:eastAsiaTheme="majorEastAsia"/>
        </w:rPr>
        <w:t xml:space="preserve"> On the night of the Lord’s Nativity</w:t>
      </w:r>
      <w:r w:rsidR="00303809">
        <w:rPr>
          <w:rFonts w:eastAsiaTheme="majorEastAsia"/>
        </w:rPr>
        <w:t>,</w:t>
      </w:r>
      <w:r w:rsidRPr="001759DF">
        <w:rPr>
          <w:rFonts w:eastAsiaTheme="majorEastAsia"/>
        </w:rPr>
        <w:t xml:space="preserve"> the other </w:t>
      </w:r>
      <w:r w:rsidR="00303809">
        <w:rPr>
          <w:rFonts w:eastAsiaTheme="majorEastAsia"/>
        </w:rPr>
        <w:t>S</w:t>
      </w:r>
      <w:r w:rsidRPr="001759DF">
        <w:rPr>
          <w:rFonts w:eastAsiaTheme="majorEastAsia"/>
        </w:rPr>
        <w:t>isters had gone to the chapel for Matins</w:t>
      </w:r>
      <w:r w:rsidR="00A03919">
        <w:rPr>
          <w:rFonts w:eastAsiaTheme="majorEastAsia"/>
        </w:rPr>
        <w:t>,</w:t>
      </w:r>
      <w:r w:rsidRPr="001759DF">
        <w:rPr>
          <w:rFonts w:eastAsiaTheme="majorEastAsia"/>
        </w:rPr>
        <w:t xml:space="preserve"> and Clare was all alone, suddenly she was able to see the Mass in the Basilica of St Francis on the wall in front of her. </w:t>
      </w:r>
      <w:r w:rsidRPr="001759DF">
        <w:rPr>
          <w:color w:val="000000" w:themeColor="text1"/>
        </w:rPr>
        <w:t>So clear was this vision that the next day she could name the friars present at the celebration. Because of this miracle</w:t>
      </w:r>
      <w:r w:rsidR="00837F87">
        <w:rPr>
          <w:color w:val="000000" w:themeColor="text1"/>
        </w:rPr>
        <w:t>,</w:t>
      </w:r>
      <w:r w:rsidRPr="001759DF">
        <w:rPr>
          <w:color w:val="000000" w:themeColor="text1"/>
        </w:rPr>
        <w:t xml:space="preserve"> she has become the </w:t>
      </w:r>
      <w:r w:rsidR="00837F87">
        <w:rPr>
          <w:color w:val="000000" w:themeColor="text1"/>
        </w:rPr>
        <w:t>P</w:t>
      </w:r>
      <w:r w:rsidRPr="001759DF">
        <w:rPr>
          <w:color w:val="000000" w:themeColor="text1"/>
        </w:rPr>
        <w:t xml:space="preserve">atron of </w:t>
      </w:r>
      <w:r w:rsidRPr="001759DF">
        <w:t>Television.</w:t>
      </w:r>
      <w:r w:rsidRPr="001759DF">
        <w:rPr>
          <w:rStyle w:val="FootnoteReference"/>
          <w:vertAlign w:val="superscript"/>
        </w:rPr>
        <w:footnoteReference w:id="9"/>
      </w:r>
    </w:p>
    <w:p w14:paraId="4E91AB2D" w14:textId="77777777" w:rsidR="001C106A" w:rsidRPr="001759DF" w:rsidRDefault="001C106A" w:rsidP="001C106A">
      <w:pPr>
        <w:jc w:val="both"/>
        <w:rPr>
          <w:rFonts w:eastAsiaTheme="majorEastAsia"/>
          <w:sz w:val="12"/>
          <w:szCs w:val="12"/>
        </w:rPr>
      </w:pPr>
    </w:p>
    <w:p w14:paraId="4560B6E3" w14:textId="119F278C" w:rsidR="001C106A" w:rsidRPr="001759DF" w:rsidRDefault="001C106A" w:rsidP="001C106A">
      <w:pPr>
        <w:jc w:val="both"/>
        <w:rPr>
          <w:rFonts w:eastAsiaTheme="majorEastAsia"/>
        </w:rPr>
      </w:pPr>
      <w:r w:rsidRPr="001759DF">
        <w:rPr>
          <w:rFonts w:eastAsiaTheme="majorEastAsia"/>
          <w:b/>
          <w:bCs/>
        </w:rPr>
        <w:t>The possessed Woman of Pisa:</w:t>
      </w:r>
      <w:r w:rsidRPr="001759DF">
        <w:rPr>
          <w:rFonts w:eastAsiaTheme="majorEastAsia"/>
        </w:rPr>
        <w:t xml:space="preserve"> There was a lady from Pisa who was freed from possession by five demons by the Lord because of the prayers of Lady Clare. The lady came to the monastery of San Damiano to thank God and Lady Clare for her prayers. The woman said that the demons cried out that the prayers of Lady Clare were burning them.</w:t>
      </w:r>
      <w:r w:rsidRPr="001759DF">
        <w:rPr>
          <w:rStyle w:val="FootnoteReference"/>
          <w:rFonts w:eastAsiaTheme="majorEastAsia"/>
          <w:vertAlign w:val="superscript"/>
        </w:rPr>
        <w:footnoteReference w:id="10"/>
      </w:r>
    </w:p>
    <w:p w14:paraId="3F20D1DA" w14:textId="054C927A" w:rsidR="004C6053" w:rsidRPr="001759DF" w:rsidRDefault="004C6053" w:rsidP="001C106A">
      <w:pPr>
        <w:jc w:val="both"/>
        <w:rPr>
          <w:color w:val="000000" w:themeColor="text1"/>
          <w:sz w:val="12"/>
          <w:szCs w:val="12"/>
        </w:rPr>
      </w:pPr>
    </w:p>
    <w:p w14:paraId="55D07D19" w14:textId="1EA4C6DC" w:rsidR="005F04E4" w:rsidRPr="001759DF" w:rsidRDefault="005F04E4" w:rsidP="00946317">
      <w:pPr>
        <w:jc w:val="right"/>
      </w:pPr>
      <w:r w:rsidRPr="001759DF">
        <w:t>Fr John Cooper OFM Cap</w:t>
      </w:r>
      <w:r w:rsidR="006A7AC1">
        <w:t>.</w:t>
      </w:r>
      <w:r w:rsidRPr="001759DF">
        <w:t xml:space="preserve"> </w:t>
      </w:r>
    </w:p>
    <w:p w14:paraId="659BF649" w14:textId="2701814B" w:rsidR="001C106A" w:rsidRPr="001759DF" w:rsidRDefault="005F04E4" w:rsidP="00946317">
      <w:pPr>
        <w:jc w:val="right"/>
        <w:rPr>
          <w:color w:val="000000" w:themeColor="text1"/>
        </w:rPr>
      </w:pPr>
      <w:r w:rsidRPr="001759DF">
        <w:t>National Spiritual Assistant</w:t>
      </w:r>
      <w:r w:rsidR="00946317">
        <w:t xml:space="preserve"> – Australia</w:t>
      </w:r>
    </w:p>
    <w:p w14:paraId="2D1BBF5D" w14:textId="77777777" w:rsidR="00946317" w:rsidRPr="001759DF" w:rsidRDefault="00946317">
      <w:pPr>
        <w:jc w:val="right"/>
        <w:rPr>
          <w:color w:val="000000" w:themeColor="text1"/>
        </w:rPr>
      </w:pPr>
    </w:p>
    <w:sectPr w:rsidR="00946317" w:rsidRPr="001759DF" w:rsidSect="00491AF4">
      <w:type w:val="continuous"/>
      <w:pgSz w:w="11905" w:h="16837"/>
      <w:pgMar w:top="720" w:right="720" w:bottom="720" w:left="72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153F" w14:textId="77777777" w:rsidR="00721959" w:rsidRDefault="00721959" w:rsidP="004F398C">
      <w:r>
        <w:separator/>
      </w:r>
    </w:p>
  </w:endnote>
  <w:endnote w:type="continuationSeparator" w:id="0">
    <w:p w14:paraId="483319B9" w14:textId="77777777" w:rsidR="00721959" w:rsidRDefault="00721959" w:rsidP="004F3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0D539" w14:textId="77777777" w:rsidR="00721959" w:rsidRDefault="00721959" w:rsidP="004F398C">
      <w:r>
        <w:separator/>
      </w:r>
    </w:p>
  </w:footnote>
  <w:footnote w:type="continuationSeparator" w:id="0">
    <w:p w14:paraId="23715D7A" w14:textId="77777777" w:rsidR="00721959" w:rsidRDefault="00721959" w:rsidP="004F398C">
      <w:r>
        <w:continuationSeparator/>
      </w:r>
    </w:p>
  </w:footnote>
  <w:footnote w:id="1">
    <w:p w14:paraId="2A54FEA1" w14:textId="2A7CA87C" w:rsidR="001C106A" w:rsidRPr="00910966" w:rsidRDefault="001C106A" w:rsidP="001C106A">
      <w:pPr>
        <w:pStyle w:val="FootnoteText"/>
      </w:pPr>
      <w:r w:rsidRPr="000068DA">
        <w:rPr>
          <w:rStyle w:val="FootnoteReference"/>
          <w:vertAlign w:val="superscript"/>
        </w:rPr>
        <w:footnoteRef/>
      </w:r>
      <w:r w:rsidRPr="000068DA">
        <w:rPr>
          <w:vertAlign w:val="superscript"/>
        </w:rPr>
        <w:t xml:space="preserve"> </w:t>
      </w:r>
      <w:r w:rsidRPr="00910966">
        <w:t xml:space="preserve">Abbesses have the power to bless their </w:t>
      </w:r>
      <w:r w:rsidR="00BD06DE">
        <w:t>S</w:t>
      </w:r>
      <w:r w:rsidRPr="00910966">
        <w:t xml:space="preserve">isters just as a mother has the power to bless her children.  </w:t>
      </w:r>
      <w:hyperlink r:id="rId1" w:history="1">
        <w:r w:rsidRPr="00910966">
          <w:rPr>
            <w:rStyle w:val="Hyperlink"/>
          </w:rPr>
          <w:t>https://www.newadvent.org/cathen/01007e.htm</w:t>
        </w:r>
      </w:hyperlink>
      <w:r w:rsidRPr="00910966">
        <w:t xml:space="preserve"> </w:t>
      </w:r>
    </w:p>
  </w:footnote>
  <w:footnote w:id="2">
    <w:p w14:paraId="19B92A00" w14:textId="56ED8CA7" w:rsidR="001C106A" w:rsidRPr="00910966" w:rsidRDefault="001C106A" w:rsidP="001C106A">
      <w:pPr>
        <w:pStyle w:val="FootnoteText"/>
      </w:pPr>
      <w:r w:rsidRPr="000068DA">
        <w:rPr>
          <w:rStyle w:val="FootnoteReference"/>
          <w:vertAlign w:val="superscript"/>
        </w:rPr>
        <w:footnoteRef/>
      </w:r>
      <w:r w:rsidRPr="00910966">
        <w:t xml:space="preserve"> </w:t>
      </w:r>
      <w:r w:rsidRPr="00A5487D">
        <w:rPr>
          <w:i/>
          <w:iCs/>
        </w:rPr>
        <w:t>The Lady.</w:t>
      </w:r>
      <w:r w:rsidRPr="00910966">
        <w:t xml:space="preserve"> Introduction p. 27: “A document dated June 8, 1238, indicates that the monastery was filled with fifty </w:t>
      </w:r>
      <w:r w:rsidR="00BD06DE">
        <w:t>S</w:t>
      </w:r>
      <w:r w:rsidRPr="00910966">
        <w:t>isters.” If nothing else, this shows the extraordinary influence of St Clare on the women around her.</w:t>
      </w:r>
    </w:p>
  </w:footnote>
  <w:footnote w:id="3">
    <w:p w14:paraId="47A117FD" w14:textId="557462FC" w:rsidR="00EC3B48" w:rsidRDefault="00EC3B48">
      <w:pPr>
        <w:pStyle w:val="FootnoteText"/>
      </w:pPr>
      <w:r w:rsidRPr="00A33321">
        <w:rPr>
          <w:rStyle w:val="FootnoteReference"/>
          <w:vertAlign w:val="superscript"/>
        </w:rPr>
        <w:footnoteRef/>
      </w:r>
      <w:r>
        <w:t xml:space="preserve"> </w:t>
      </w:r>
      <w:bookmarkStart w:id="0" w:name="_Hlk83845207"/>
      <w:r>
        <w:t>The Fourteenth Witness, Sister Angeluccia tells us that this door was very strongly built because it opened onto the piazza before the monastery. It was the main door of the Monastery. Traditionally such a door could only be unlocked from the inside. There is also a spiritual aspect</w:t>
      </w:r>
      <w:r w:rsidR="00AC0661">
        <w:t>,</w:t>
      </w:r>
      <w:r>
        <w:t xml:space="preserve"> which we find in Revelation 3:20</w:t>
      </w:r>
      <w:r w:rsidR="00AC0661">
        <w:t>,</w:t>
      </w:r>
      <w:r>
        <w:t xml:space="preserve"> indicating that it cannot be opened from the outside, so even Jesus waits to be let in. Why did Lady Clare open this door? There is possibly more to this story than meets the eye at first glance. It took three friars to put the door back on its hinges. Ref: The Lady p.188 No 6.</w:t>
      </w:r>
    </w:p>
    <w:bookmarkEnd w:id="0"/>
  </w:footnote>
  <w:footnote w:id="4">
    <w:p w14:paraId="6F8D0EB9" w14:textId="24265BC5" w:rsidR="001C106A" w:rsidRPr="00910966" w:rsidRDefault="001C106A" w:rsidP="001C106A">
      <w:pPr>
        <w:pStyle w:val="FootnoteText"/>
        <w:rPr>
          <w:color w:val="000000" w:themeColor="text1"/>
        </w:rPr>
      </w:pPr>
      <w:r w:rsidRPr="000068DA">
        <w:rPr>
          <w:rStyle w:val="FootnoteReference"/>
          <w:color w:val="000000" w:themeColor="text1"/>
          <w:vertAlign w:val="superscript"/>
        </w:rPr>
        <w:footnoteRef/>
      </w:r>
      <w:r w:rsidRPr="00910966">
        <w:rPr>
          <w:color w:val="000000" w:themeColor="text1"/>
        </w:rPr>
        <w:t xml:space="preserve"> The 15</w:t>
      </w:r>
      <w:r w:rsidRPr="00910966">
        <w:rPr>
          <w:color w:val="000000" w:themeColor="text1"/>
          <w:vertAlign w:val="superscript"/>
        </w:rPr>
        <w:t>th</w:t>
      </w:r>
      <w:r w:rsidRPr="00910966">
        <w:rPr>
          <w:color w:val="000000" w:themeColor="text1"/>
        </w:rPr>
        <w:t xml:space="preserve"> Witness Sr Balvina explained the story of the heavy door that fell on St Clare. When it was lifted</w:t>
      </w:r>
      <w:r w:rsidR="007C2351">
        <w:rPr>
          <w:color w:val="000000" w:themeColor="text1"/>
        </w:rPr>
        <w:t>,</w:t>
      </w:r>
      <w:r w:rsidRPr="00910966">
        <w:rPr>
          <w:color w:val="000000" w:themeColor="text1"/>
        </w:rPr>
        <w:t xml:space="preserve"> St Clare said it was no heavier on her than a mantle (cloak). </w:t>
      </w:r>
    </w:p>
  </w:footnote>
  <w:footnote w:id="5">
    <w:p w14:paraId="117ACF6A" w14:textId="773692C3" w:rsidR="001C106A" w:rsidRPr="00910966" w:rsidRDefault="001C106A" w:rsidP="001C106A">
      <w:pPr>
        <w:pStyle w:val="FootnoteText"/>
      </w:pPr>
      <w:r w:rsidRPr="000068DA">
        <w:rPr>
          <w:rStyle w:val="FootnoteReference"/>
          <w:vertAlign w:val="superscript"/>
        </w:rPr>
        <w:footnoteRef/>
      </w:r>
      <w:r w:rsidRPr="000068DA">
        <w:rPr>
          <w:vertAlign w:val="superscript"/>
        </w:rPr>
        <w:t xml:space="preserve"> </w:t>
      </w:r>
      <w:r w:rsidRPr="00910966">
        <w:t>Frederick II (1194-1250)</w:t>
      </w:r>
      <w:r w:rsidR="004E05B4">
        <w:t>,</w:t>
      </w:r>
      <w:r w:rsidRPr="00910966">
        <w:t xml:space="preserve"> Emperor from 1220 to 1250. He spoke six languages including Arabic. A contemporary chronicler called him </w:t>
      </w:r>
      <w:r w:rsidRPr="00910966">
        <w:rPr>
          <w:i/>
          <w:iCs/>
        </w:rPr>
        <w:t>stupor mundi</w:t>
      </w:r>
      <w:r w:rsidRPr="00910966">
        <w:t xml:space="preserve"> (the wonder of the world) Pope Gregory IX called him “The Antichrist.” He was baptized in the same font as St Clare in Assisi.  </w:t>
      </w:r>
    </w:p>
  </w:footnote>
  <w:footnote w:id="6">
    <w:p w14:paraId="2F73C0E5" w14:textId="457E01C1" w:rsidR="001C106A" w:rsidRPr="00910966" w:rsidRDefault="001C106A" w:rsidP="001C106A">
      <w:pPr>
        <w:pStyle w:val="FootnoteText"/>
      </w:pPr>
      <w:r w:rsidRPr="000068DA">
        <w:rPr>
          <w:rStyle w:val="FootnoteReference"/>
          <w:vertAlign w:val="superscript"/>
        </w:rPr>
        <w:footnoteRef/>
      </w:r>
      <w:r w:rsidRPr="000068DA">
        <w:rPr>
          <w:vertAlign w:val="superscript"/>
        </w:rPr>
        <w:t xml:space="preserve"> </w:t>
      </w:r>
      <w:r w:rsidRPr="00910966">
        <w:t>There was a great deal of confusion among Christians about the difference between Saracens and Tartars. The Saracens were Moslems who followed the Islamic prophet Muhammad (570-632). The Tartars were Mongol tribesmen from China who were forged together into a nation by Genghis Khan (1158-1227). Note that Genghis and his sons who created the largest empire the world had ever seen by murderous wars and mayhem</w:t>
      </w:r>
      <w:r w:rsidR="000729FF">
        <w:t>,</w:t>
      </w:r>
      <w:r w:rsidRPr="00910966">
        <w:t xml:space="preserve"> died one year after St Francis. </w:t>
      </w:r>
    </w:p>
  </w:footnote>
  <w:footnote w:id="7">
    <w:p w14:paraId="06BBCB31" w14:textId="78985F57" w:rsidR="001C106A" w:rsidRPr="00910966" w:rsidRDefault="001C106A" w:rsidP="001C106A">
      <w:pPr>
        <w:pStyle w:val="FootnoteText"/>
      </w:pPr>
      <w:r w:rsidRPr="000068DA">
        <w:rPr>
          <w:rStyle w:val="FootnoteReference"/>
          <w:vertAlign w:val="superscript"/>
        </w:rPr>
        <w:footnoteRef/>
      </w:r>
      <w:r w:rsidR="00AB2B66">
        <w:t xml:space="preserve"> </w:t>
      </w:r>
      <w:r w:rsidRPr="00A5487D">
        <w:rPr>
          <w:i/>
          <w:iCs/>
        </w:rPr>
        <w:t>The Lady.</w:t>
      </w:r>
      <w:r w:rsidRPr="00910966">
        <w:t xml:space="preserve"> </w:t>
      </w:r>
      <w:r w:rsidR="005F04E4">
        <w:t>p</w:t>
      </w:r>
      <w:r w:rsidRPr="00910966">
        <w:t>. 174</w:t>
      </w:r>
      <w:r w:rsidR="005F04E4">
        <w:t xml:space="preserve"> </w:t>
      </w:r>
      <w:r w:rsidRPr="00910966">
        <w:t xml:space="preserve">The </w:t>
      </w:r>
      <w:r w:rsidR="001976FC">
        <w:t>Ninth</w:t>
      </w:r>
      <w:r w:rsidRPr="00910966">
        <w:t xml:space="preserve"> Witness</w:t>
      </w:r>
      <w:r w:rsidR="009043BE">
        <w:t>,</w:t>
      </w:r>
      <w:r w:rsidRPr="00910966">
        <w:t xml:space="preserve"> Sister Francesca, daughter of Sir Capitaneo of Col de Mezzo, tells us the Eucharist was in a small box. The images of St Clare holding a Monstrance are incorrect. The Ostensorium</w:t>
      </w:r>
      <w:r w:rsidR="000729FF">
        <w:t>,</w:t>
      </w:r>
      <w:r w:rsidRPr="00910966">
        <w:t xml:space="preserve"> as </w:t>
      </w:r>
      <w:r w:rsidR="00320077">
        <w:t>it was</w:t>
      </w:r>
      <w:r w:rsidRPr="00910966">
        <w:t xml:space="preserve"> also called</w:t>
      </w:r>
      <w:r w:rsidR="000729FF">
        <w:t>,</w:t>
      </w:r>
      <w:r w:rsidRPr="00910966">
        <w:t xml:space="preserve"> w</w:t>
      </w:r>
      <w:r w:rsidR="00320077">
        <w:t>as</w:t>
      </w:r>
      <w:r w:rsidRPr="00910966">
        <w:t xml:space="preserve"> a later invention after the feast of Corpus Christi was instituted for the universal </w:t>
      </w:r>
      <w:r w:rsidR="00320077">
        <w:t>C</w:t>
      </w:r>
      <w:r w:rsidRPr="00910966">
        <w:t>hurch</w:t>
      </w:r>
      <w:r w:rsidR="00CA79FB" w:rsidRPr="00CA79FB">
        <w:t xml:space="preserve"> </w:t>
      </w:r>
      <w:r w:rsidR="00CA79FB" w:rsidRPr="00910966">
        <w:t>in 1264</w:t>
      </w:r>
      <w:r w:rsidRPr="00910966">
        <w:t xml:space="preserve">.  </w:t>
      </w:r>
    </w:p>
  </w:footnote>
  <w:footnote w:id="8">
    <w:p w14:paraId="6D6EBA8A" w14:textId="595B4095" w:rsidR="001C106A" w:rsidRPr="00910966" w:rsidRDefault="001C106A" w:rsidP="001C106A">
      <w:pPr>
        <w:pStyle w:val="FootnoteText"/>
      </w:pPr>
      <w:r w:rsidRPr="000068DA">
        <w:rPr>
          <w:rStyle w:val="FootnoteReference"/>
          <w:vertAlign w:val="superscript"/>
        </w:rPr>
        <w:footnoteRef/>
      </w:r>
      <w:r w:rsidRPr="00910966">
        <w:t xml:space="preserve"> The Ninth witness.</w:t>
      </w:r>
    </w:p>
  </w:footnote>
  <w:footnote w:id="9">
    <w:p w14:paraId="4BF7329F" w14:textId="77777777" w:rsidR="001C106A" w:rsidRPr="00910966" w:rsidRDefault="001C106A" w:rsidP="001C106A">
      <w:pPr>
        <w:pStyle w:val="FootnoteText"/>
      </w:pPr>
      <w:r w:rsidRPr="000068DA">
        <w:rPr>
          <w:rStyle w:val="FootnoteReference"/>
          <w:vertAlign w:val="superscript"/>
        </w:rPr>
        <w:footnoteRef/>
      </w:r>
      <w:r w:rsidRPr="00910966">
        <w:t xml:space="preserve"> </w:t>
      </w:r>
      <w:r w:rsidRPr="00910966">
        <w:rPr>
          <w:color w:val="202124"/>
          <w:shd w:val="clear" w:color="auto" w:fill="FFFFFF"/>
        </w:rPr>
        <w:t xml:space="preserve">The </w:t>
      </w:r>
      <w:r>
        <w:rPr>
          <w:color w:val="202124"/>
          <w:shd w:val="clear" w:color="auto" w:fill="FFFFFF"/>
        </w:rPr>
        <w:t xml:space="preserve">word Television </w:t>
      </w:r>
      <w:r w:rsidRPr="00910966">
        <w:rPr>
          <w:color w:val="202124"/>
          <w:shd w:val="clear" w:color="auto" w:fill="FFFFFF"/>
        </w:rPr>
        <w:t>has a mixed Latin and Greek origin, meaning "</w:t>
      </w:r>
      <w:r w:rsidRPr="00910966">
        <w:rPr>
          <w:b/>
          <w:bCs/>
          <w:color w:val="202124"/>
          <w:shd w:val="clear" w:color="auto" w:fill="FFFFFF"/>
        </w:rPr>
        <w:t>far sight</w:t>
      </w:r>
      <w:r w:rsidRPr="00910966">
        <w:rPr>
          <w:color w:val="202124"/>
          <w:shd w:val="clear" w:color="auto" w:fill="FFFFFF"/>
        </w:rPr>
        <w:t xml:space="preserve">": Greek </w:t>
      </w:r>
      <w:r w:rsidRPr="001759DF">
        <w:rPr>
          <w:i/>
          <w:iCs/>
          <w:color w:val="202124"/>
          <w:shd w:val="clear" w:color="auto" w:fill="FFFFFF"/>
        </w:rPr>
        <w:t>tele</w:t>
      </w:r>
      <w:r w:rsidRPr="00910966">
        <w:rPr>
          <w:color w:val="202124"/>
          <w:shd w:val="clear" w:color="auto" w:fill="FFFFFF"/>
        </w:rPr>
        <w:t xml:space="preserve">, far, and Latin </w:t>
      </w:r>
      <w:r w:rsidRPr="001759DF">
        <w:rPr>
          <w:i/>
          <w:iCs/>
          <w:color w:val="202124"/>
          <w:shd w:val="clear" w:color="auto" w:fill="FFFFFF"/>
        </w:rPr>
        <w:t>visio</w:t>
      </w:r>
      <w:r w:rsidRPr="00910966">
        <w:rPr>
          <w:color w:val="202124"/>
          <w:shd w:val="clear" w:color="auto" w:fill="FFFFFF"/>
        </w:rPr>
        <w:t>, sight.</w:t>
      </w:r>
    </w:p>
  </w:footnote>
  <w:footnote w:id="10">
    <w:p w14:paraId="655DEC94" w14:textId="24E83B57" w:rsidR="001C106A" w:rsidRPr="00AB7F8C" w:rsidRDefault="001C106A" w:rsidP="001C106A">
      <w:pPr>
        <w:pStyle w:val="FootnoteText"/>
      </w:pPr>
      <w:r w:rsidRPr="000068DA">
        <w:rPr>
          <w:rStyle w:val="FootnoteReference"/>
          <w:vertAlign w:val="superscript"/>
        </w:rPr>
        <w:footnoteRef/>
      </w:r>
      <w:r>
        <w:t xml:space="preserve"> The Fourth witness: When asked when the lady from Pisa came</w:t>
      </w:r>
      <w:r w:rsidR="00AB2B66">
        <w:t>,</w:t>
      </w:r>
      <w:r>
        <w:t xml:space="preserve"> Sr Amata said that it was four or five years ago.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71CDA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211D28"/>
    <w:multiLevelType w:val="hybridMultilevel"/>
    <w:tmpl w:val="3EA4A0FC"/>
    <w:lvl w:ilvl="0" w:tplc="6324CDBA">
      <w:start w:val="1"/>
      <w:numFmt w:val="decimal"/>
      <w:lvlText w:val="%1."/>
      <w:lvlJc w:val="left"/>
      <w:pPr>
        <w:ind w:left="644"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D8305D5"/>
    <w:multiLevelType w:val="hybridMultilevel"/>
    <w:tmpl w:val="3190C26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A5701E"/>
    <w:multiLevelType w:val="hybridMultilevel"/>
    <w:tmpl w:val="948E9460"/>
    <w:lvl w:ilvl="0" w:tplc="7AC0BE6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65313"/>
    <w:multiLevelType w:val="hybridMultilevel"/>
    <w:tmpl w:val="1EE47DDC"/>
    <w:lvl w:ilvl="0" w:tplc="3E3ACC7A">
      <w:start w:val="1"/>
      <w:numFmt w:val="decimal"/>
      <w:lvlText w:val="%1.)"/>
      <w:lvlJc w:val="left"/>
      <w:pPr>
        <w:ind w:left="945" w:hanging="360"/>
      </w:pPr>
    </w:lvl>
    <w:lvl w:ilvl="1" w:tplc="04090019">
      <w:start w:val="1"/>
      <w:numFmt w:val="lowerLetter"/>
      <w:lvlText w:val="%2."/>
      <w:lvlJc w:val="left"/>
      <w:pPr>
        <w:ind w:left="1665" w:hanging="360"/>
      </w:pPr>
    </w:lvl>
    <w:lvl w:ilvl="2" w:tplc="0409001B">
      <w:start w:val="1"/>
      <w:numFmt w:val="lowerRoman"/>
      <w:lvlText w:val="%3."/>
      <w:lvlJc w:val="right"/>
      <w:pPr>
        <w:ind w:left="2385" w:hanging="180"/>
      </w:pPr>
    </w:lvl>
    <w:lvl w:ilvl="3" w:tplc="0409000F">
      <w:start w:val="1"/>
      <w:numFmt w:val="decimal"/>
      <w:lvlText w:val="%4."/>
      <w:lvlJc w:val="left"/>
      <w:pPr>
        <w:ind w:left="3105" w:hanging="360"/>
      </w:pPr>
    </w:lvl>
    <w:lvl w:ilvl="4" w:tplc="04090019">
      <w:start w:val="1"/>
      <w:numFmt w:val="lowerLetter"/>
      <w:lvlText w:val="%5."/>
      <w:lvlJc w:val="left"/>
      <w:pPr>
        <w:ind w:left="3825" w:hanging="360"/>
      </w:pPr>
    </w:lvl>
    <w:lvl w:ilvl="5" w:tplc="0409001B">
      <w:start w:val="1"/>
      <w:numFmt w:val="lowerRoman"/>
      <w:lvlText w:val="%6."/>
      <w:lvlJc w:val="right"/>
      <w:pPr>
        <w:ind w:left="4545" w:hanging="180"/>
      </w:pPr>
    </w:lvl>
    <w:lvl w:ilvl="6" w:tplc="0409000F">
      <w:start w:val="1"/>
      <w:numFmt w:val="decimal"/>
      <w:lvlText w:val="%7."/>
      <w:lvlJc w:val="left"/>
      <w:pPr>
        <w:ind w:left="5265" w:hanging="360"/>
      </w:pPr>
    </w:lvl>
    <w:lvl w:ilvl="7" w:tplc="04090019">
      <w:start w:val="1"/>
      <w:numFmt w:val="lowerLetter"/>
      <w:lvlText w:val="%8."/>
      <w:lvlJc w:val="left"/>
      <w:pPr>
        <w:ind w:left="5985" w:hanging="360"/>
      </w:pPr>
    </w:lvl>
    <w:lvl w:ilvl="8" w:tplc="0409001B">
      <w:start w:val="1"/>
      <w:numFmt w:val="lowerRoman"/>
      <w:lvlText w:val="%9."/>
      <w:lvlJc w:val="right"/>
      <w:pPr>
        <w:ind w:left="6705" w:hanging="180"/>
      </w:pPr>
    </w:lvl>
  </w:abstractNum>
  <w:abstractNum w:abstractNumId="5" w15:restartNumberingAfterBreak="0">
    <w:nsid w:val="74C901F1"/>
    <w:multiLevelType w:val="hybridMultilevel"/>
    <w:tmpl w:val="F2E857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EF01812"/>
    <w:multiLevelType w:val="hybridMultilevel"/>
    <w:tmpl w:val="D744D2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yMTe1MDIzMzQwMDVX0lEKTi0uzszPAykwMaoFAPEc2JctAAAA"/>
  </w:docVars>
  <w:rsids>
    <w:rsidRoot w:val="00FA484E"/>
    <w:rsid w:val="000068DA"/>
    <w:rsid w:val="00007073"/>
    <w:rsid w:val="00011F14"/>
    <w:rsid w:val="0001248D"/>
    <w:rsid w:val="0001413D"/>
    <w:rsid w:val="00024E42"/>
    <w:rsid w:val="000314B1"/>
    <w:rsid w:val="00041A3A"/>
    <w:rsid w:val="00043E77"/>
    <w:rsid w:val="00055BB7"/>
    <w:rsid w:val="00056CAE"/>
    <w:rsid w:val="0006587A"/>
    <w:rsid w:val="000729FF"/>
    <w:rsid w:val="00090103"/>
    <w:rsid w:val="00090306"/>
    <w:rsid w:val="00094E41"/>
    <w:rsid w:val="00095873"/>
    <w:rsid w:val="000971D7"/>
    <w:rsid w:val="000A49BF"/>
    <w:rsid w:val="000B45C4"/>
    <w:rsid w:val="000C24DC"/>
    <w:rsid w:val="000D1F35"/>
    <w:rsid w:val="000D64DC"/>
    <w:rsid w:val="000E6D2B"/>
    <w:rsid w:val="00137861"/>
    <w:rsid w:val="00146220"/>
    <w:rsid w:val="0015139A"/>
    <w:rsid w:val="00152B80"/>
    <w:rsid w:val="00153AD3"/>
    <w:rsid w:val="00157708"/>
    <w:rsid w:val="00160760"/>
    <w:rsid w:val="0017028A"/>
    <w:rsid w:val="001723B7"/>
    <w:rsid w:val="00173080"/>
    <w:rsid w:val="001759DF"/>
    <w:rsid w:val="001763BD"/>
    <w:rsid w:val="00192B89"/>
    <w:rsid w:val="00197445"/>
    <w:rsid w:val="0019752F"/>
    <w:rsid w:val="001976FC"/>
    <w:rsid w:val="001A2A4E"/>
    <w:rsid w:val="001B17C8"/>
    <w:rsid w:val="001B299D"/>
    <w:rsid w:val="001C106A"/>
    <w:rsid w:val="001D6411"/>
    <w:rsid w:val="001E2C31"/>
    <w:rsid w:val="001E4C75"/>
    <w:rsid w:val="001E70DB"/>
    <w:rsid w:val="001F49A7"/>
    <w:rsid w:val="001F4FED"/>
    <w:rsid w:val="001F6038"/>
    <w:rsid w:val="001F6216"/>
    <w:rsid w:val="002022B8"/>
    <w:rsid w:val="002159DF"/>
    <w:rsid w:val="0022368D"/>
    <w:rsid w:val="00225F78"/>
    <w:rsid w:val="0022610B"/>
    <w:rsid w:val="00226279"/>
    <w:rsid w:val="00233368"/>
    <w:rsid w:val="00235AA3"/>
    <w:rsid w:val="00237F65"/>
    <w:rsid w:val="00242952"/>
    <w:rsid w:val="002503FF"/>
    <w:rsid w:val="00256FC4"/>
    <w:rsid w:val="002618F8"/>
    <w:rsid w:val="00275B55"/>
    <w:rsid w:val="00275EBF"/>
    <w:rsid w:val="002A4367"/>
    <w:rsid w:val="002B629C"/>
    <w:rsid w:val="002C1E74"/>
    <w:rsid w:val="002D1934"/>
    <w:rsid w:val="002D2022"/>
    <w:rsid w:val="002E2832"/>
    <w:rsid w:val="002E2D1D"/>
    <w:rsid w:val="002E4BDA"/>
    <w:rsid w:val="002F343D"/>
    <w:rsid w:val="002F45AF"/>
    <w:rsid w:val="00303809"/>
    <w:rsid w:val="00311F8C"/>
    <w:rsid w:val="00320077"/>
    <w:rsid w:val="0032320C"/>
    <w:rsid w:val="00331BF6"/>
    <w:rsid w:val="0033739F"/>
    <w:rsid w:val="00341B63"/>
    <w:rsid w:val="00346916"/>
    <w:rsid w:val="0034736A"/>
    <w:rsid w:val="00360072"/>
    <w:rsid w:val="003857FF"/>
    <w:rsid w:val="0039342D"/>
    <w:rsid w:val="0039595F"/>
    <w:rsid w:val="003A3CD6"/>
    <w:rsid w:val="003A7779"/>
    <w:rsid w:val="003B2532"/>
    <w:rsid w:val="003C0669"/>
    <w:rsid w:val="003C194E"/>
    <w:rsid w:val="003C3419"/>
    <w:rsid w:val="003C3CEE"/>
    <w:rsid w:val="003D00A7"/>
    <w:rsid w:val="003F3D7E"/>
    <w:rsid w:val="00415A1B"/>
    <w:rsid w:val="004167E7"/>
    <w:rsid w:val="004230A7"/>
    <w:rsid w:val="00432A53"/>
    <w:rsid w:val="00435723"/>
    <w:rsid w:val="00435966"/>
    <w:rsid w:val="004460E9"/>
    <w:rsid w:val="00453B8B"/>
    <w:rsid w:val="00474B9E"/>
    <w:rsid w:val="0047656C"/>
    <w:rsid w:val="00481A8F"/>
    <w:rsid w:val="00491AF4"/>
    <w:rsid w:val="004A5EB0"/>
    <w:rsid w:val="004C5600"/>
    <w:rsid w:val="004C5B2A"/>
    <w:rsid w:val="004C6053"/>
    <w:rsid w:val="004C79D9"/>
    <w:rsid w:val="004E05B4"/>
    <w:rsid w:val="004F398C"/>
    <w:rsid w:val="0050090A"/>
    <w:rsid w:val="0051097E"/>
    <w:rsid w:val="00526327"/>
    <w:rsid w:val="00532A94"/>
    <w:rsid w:val="00533F26"/>
    <w:rsid w:val="00573A8C"/>
    <w:rsid w:val="0058021B"/>
    <w:rsid w:val="005840E9"/>
    <w:rsid w:val="00584649"/>
    <w:rsid w:val="00584718"/>
    <w:rsid w:val="005859C5"/>
    <w:rsid w:val="005A7139"/>
    <w:rsid w:val="005B0540"/>
    <w:rsid w:val="005D2166"/>
    <w:rsid w:val="005D2AD9"/>
    <w:rsid w:val="005D5F92"/>
    <w:rsid w:val="005E1BA5"/>
    <w:rsid w:val="005F04E4"/>
    <w:rsid w:val="005F08DE"/>
    <w:rsid w:val="005F39B0"/>
    <w:rsid w:val="005F3D3A"/>
    <w:rsid w:val="005F456C"/>
    <w:rsid w:val="005F4C04"/>
    <w:rsid w:val="00604B46"/>
    <w:rsid w:val="00615FC1"/>
    <w:rsid w:val="00626E2A"/>
    <w:rsid w:val="00631B96"/>
    <w:rsid w:val="006335C1"/>
    <w:rsid w:val="00634D54"/>
    <w:rsid w:val="00636979"/>
    <w:rsid w:val="00637F0A"/>
    <w:rsid w:val="006429A0"/>
    <w:rsid w:val="006503B9"/>
    <w:rsid w:val="00657DF9"/>
    <w:rsid w:val="006603EF"/>
    <w:rsid w:val="00682492"/>
    <w:rsid w:val="00685DC7"/>
    <w:rsid w:val="006A1B43"/>
    <w:rsid w:val="006A7AC1"/>
    <w:rsid w:val="006D1D5B"/>
    <w:rsid w:val="006E300D"/>
    <w:rsid w:val="006E52A6"/>
    <w:rsid w:val="006F181A"/>
    <w:rsid w:val="006F4EB2"/>
    <w:rsid w:val="0070316C"/>
    <w:rsid w:val="00706F54"/>
    <w:rsid w:val="00717D54"/>
    <w:rsid w:val="00720356"/>
    <w:rsid w:val="00721959"/>
    <w:rsid w:val="00726033"/>
    <w:rsid w:val="00730DF5"/>
    <w:rsid w:val="007348D9"/>
    <w:rsid w:val="007353B0"/>
    <w:rsid w:val="0075053E"/>
    <w:rsid w:val="00751C46"/>
    <w:rsid w:val="00764B12"/>
    <w:rsid w:val="00782AE2"/>
    <w:rsid w:val="0079409E"/>
    <w:rsid w:val="007A0728"/>
    <w:rsid w:val="007A5E5B"/>
    <w:rsid w:val="007B5B41"/>
    <w:rsid w:val="007C2351"/>
    <w:rsid w:val="007D348F"/>
    <w:rsid w:val="007D4372"/>
    <w:rsid w:val="007E1EE1"/>
    <w:rsid w:val="007F0C7A"/>
    <w:rsid w:val="007F49C1"/>
    <w:rsid w:val="00807B2B"/>
    <w:rsid w:val="008322D9"/>
    <w:rsid w:val="00836EA8"/>
    <w:rsid w:val="00837F87"/>
    <w:rsid w:val="00856D54"/>
    <w:rsid w:val="0087133C"/>
    <w:rsid w:val="00883466"/>
    <w:rsid w:val="00885FCB"/>
    <w:rsid w:val="00896F7F"/>
    <w:rsid w:val="008A1FC8"/>
    <w:rsid w:val="008B019E"/>
    <w:rsid w:val="008B7E0F"/>
    <w:rsid w:val="008E07A0"/>
    <w:rsid w:val="008F2221"/>
    <w:rsid w:val="00900788"/>
    <w:rsid w:val="00904156"/>
    <w:rsid w:val="009043BE"/>
    <w:rsid w:val="00917150"/>
    <w:rsid w:val="009177BB"/>
    <w:rsid w:val="00922945"/>
    <w:rsid w:val="00923B77"/>
    <w:rsid w:val="00931B7A"/>
    <w:rsid w:val="00943907"/>
    <w:rsid w:val="00943DC7"/>
    <w:rsid w:val="00946317"/>
    <w:rsid w:val="00947D20"/>
    <w:rsid w:val="009873AB"/>
    <w:rsid w:val="00995B1F"/>
    <w:rsid w:val="009A4AF1"/>
    <w:rsid w:val="009B3071"/>
    <w:rsid w:val="009C3F32"/>
    <w:rsid w:val="009C79FC"/>
    <w:rsid w:val="009D1586"/>
    <w:rsid w:val="009D2E44"/>
    <w:rsid w:val="009E341F"/>
    <w:rsid w:val="00A019FF"/>
    <w:rsid w:val="00A03919"/>
    <w:rsid w:val="00A17706"/>
    <w:rsid w:val="00A179BE"/>
    <w:rsid w:val="00A267E3"/>
    <w:rsid w:val="00A27258"/>
    <w:rsid w:val="00A30613"/>
    <w:rsid w:val="00A31299"/>
    <w:rsid w:val="00A32353"/>
    <w:rsid w:val="00A33321"/>
    <w:rsid w:val="00A406D4"/>
    <w:rsid w:val="00A5487D"/>
    <w:rsid w:val="00A63BBD"/>
    <w:rsid w:val="00A726D0"/>
    <w:rsid w:val="00A74227"/>
    <w:rsid w:val="00A81741"/>
    <w:rsid w:val="00A96935"/>
    <w:rsid w:val="00AA4A00"/>
    <w:rsid w:val="00AA4C26"/>
    <w:rsid w:val="00AA6AA0"/>
    <w:rsid w:val="00AA6C2F"/>
    <w:rsid w:val="00AB1B15"/>
    <w:rsid w:val="00AB2B66"/>
    <w:rsid w:val="00AB4B37"/>
    <w:rsid w:val="00AC0661"/>
    <w:rsid w:val="00AC1911"/>
    <w:rsid w:val="00AC5F4F"/>
    <w:rsid w:val="00AD0A3E"/>
    <w:rsid w:val="00AD1487"/>
    <w:rsid w:val="00AD6C0D"/>
    <w:rsid w:val="00AE0FAB"/>
    <w:rsid w:val="00AE3D31"/>
    <w:rsid w:val="00AE4E40"/>
    <w:rsid w:val="00B012FC"/>
    <w:rsid w:val="00B1394D"/>
    <w:rsid w:val="00B14026"/>
    <w:rsid w:val="00B24536"/>
    <w:rsid w:val="00B245AE"/>
    <w:rsid w:val="00B334F3"/>
    <w:rsid w:val="00B37079"/>
    <w:rsid w:val="00B37769"/>
    <w:rsid w:val="00B41377"/>
    <w:rsid w:val="00B47E77"/>
    <w:rsid w:val="00B51020"/>
    <w:rsid w:val="00B62AB2"/>
    <w:rsid w:val="00B64146"/>
    <w:rsid w:val="00B723A0"/>
    <w:rsid w:val="00B72A72"/>
    <w:rsid w:val="00B765DF"/>
    <w:rsid w:val="00B76CD6"/>
    <w:rsid w:val="00B83094"/>
    <w:rsid w:val="00B85CCD"/>
    <w:rsid w:val="00B9143F"/>
    <w:rsid w:val="00BA7C11"/>
    <w:rsid w:val="00BB2D43"/>
    <w:rsid w:val="00BC51D7"/>
    <w:rsid w:val="00BD06DE"/>
    <w:rsid w:val="00BD5CC5"/>
    <w:rsid w:val="00BE0619"/>
    <w:rsid w:val="00BE0C7A"/>
    <w:rsid w:val="00BE11D6"/>
    <w:rsid w:val="00BE2658"/>
    <w:rsid w:val="00BE434C"/>
    <w:rsid w:val="00BF079E"/>
    <w:rsid w:val="00BF112F"/>
    <w:rsid w:val="00C05AAE"/>
    <w:rsid w:val="00C11A21"/>
    <w:rsid w:val="00C155A7"/>
    <w:rsid w:val="00C20679"/>
    <w:rsid w:val="00C26FBB"/>
    <w:rsid w:val="00C3758E"/>
    <w:rsid w:val="00C43006"/>
    <w:rsid w:val="00C441D3"/>
    <w:rsid w:val="00C80DBB"/>
    <w:rsid w:val="00C847B3"/>
    <w:rsid w:val="00C86142"/>
    <w:rsid w:val="00C8648A"/>
    <w:rsid w:val="00CA79FB"/>
    <w:rsid w:val="00CB54A4"/>
    <w:rsid w:val="00CC78AA"/>
    <w:rsid w:val="00CF1C2B"/>
    <w:rsid w:val="00CF3418"/>
    <w:rsid w:val="00D07A96"/>
    <w:rsid w:val="00D16C46"/>
    <w:rsid w:val="00D27D42"/>
    <w:rsid w:val="00D355E5"/>
    <w:rsid w:val="00D56A54"/>
    <w:rsid w:val="00D70297"/>
    <w:rsid w:val="00D80C0C"/>
    <w:rsid w:val="00D9119E"/>
    <w:rsid w:val="00D911D3"/>
    <w:rsid w:val="00D932E0"/>
    <w:rsid w:val="00DA5DBD"/>
    <w:rsid w:val="00DC2ABC"/>
    <w:rsid w:val="00DD0076"/>
    <w:rsid w:val="00DE7EE0"/>
    <w:rsid w:val="00DF018E"/>
    <w:rsid w:val="00DF0583"/>
    <w:rsid w:val="00DF08F9"/>
    <w:rsid w:val="00DF14C9"/>
    <w:rsid w:val="00DF1AA4"/>
    <w:rsid w:val="00E02C79"/>
    <w:rsid w:val="00E06803"/>
    <w:rsid w:val="00E07BAF"/>
    <w:rsid w:val="00E24303"/>
    <w:rsid w:val="00E33FF7"/>
    <w:rsid w:val="00E42CA2"/>
    <w:rsid w:val="00E6048B"/>
    <w:rsid w:val="00E7498D"/>
    <w:rsid w:val="00E76D77"/>
    <w:rsid w:val="00E846C9"/>
    <w:rsid w:val="00EA04A4"/>
    <w:rsid w:val="00EA4282"/>
    <w:rsid w:val="00EB5963"/>
    <w:rsid w:val="00EB6037"/>
    <w:rsid w:val="00EC3B48"/>
    <w:rsid w:val="00ED6741"/>
    <w:rsid w:val="00EF43E4"/>
    <w:rsid w:val="00F16225"/>
    <w:rsid w:val="00F3291B"/>
    <w:rsid w:val="00F42356"/>
    <w:rsid w:val="00F43E47"/>
    <w:rsid w:val="00F444F3"/>
    <w:rsid w:val="00F475EE"/>
    <w:rsid w:val="00F55A99"/>
    <w:rsid w:val="00F916CF"/>
    <w:rsid w:val="00F961A3"/>
    <w:rsid w:val="00FA484E"/>
    <w:rsid w:val="00FB3E6F"/>
    <w:rsid w:val="00FB55B0"/>
    <w:rsid w:val="00FC7B1D"/>
    <w:rsid w:val="00FD176F"/>
    <w:rsid w:val="00FD494E"/>
    <w:rsid w:val="00FF07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652AD9"/>
  <w14:defaultImageDpi w14:val="96"/>
  <w15:docId w15:val="{5BDE878B-060D-4C0F-A75A-D6EF82A2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033"/>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782AE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DA5DBD"/>
    <w:pPr>
      <w:overflowPunct w:val="0"/>
      <w:jc w:val="center"/>
      <w:outlineLvl w:val="2"/>
    </w:pPr>
    <w:rPr>
      <w:rFonts w:eastAsia="Times New Roman"/>
      <w:color w:val="000000"/>
      <w:kern w:val="30"/>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Spacing">
    <w:name w:val="No Spacing"/>
    <w:uiPriority w:val="1"/>
    <w:qFormat/>
    <w:rsid w:val="00EF43E4"/>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4A5EB0"/>
    <w:pPr>
      <w:ind w:left="720"/>
      <w:contextualSpacing/>
    </w:pPr>
  </w:style>
  <w:style w:type="character" w:styleId="Hyperlink">
    <w:name w:val="Hyperlink"/>
    <w:uiPriority w:val="99"/>
    <w:unhideWhenUsed/>
    <w:rsid w:val="00631B96"/>
    <w:rPr>
      <w:color w:val="0000FF"/>
      <w:u w:val="single"/>
    </w:rPr>
  </w:style>
  <w:style w:type="paragraph" w:styleId="FootnoteText">
    <w:name w:val="footnote text"/>
    <w:basedOn w:val="Normal"/>
    <w:link w:val="FootnoteTextChar"/>
    <w:uiPriority w:val="99"/>
    <w:unhideWhenUsed/>
    <w:rsid w:val="004F398C"/>
    <w:rPr>
      <w:sz w:val="20"/>
      <w:szCs w:val="20"/>
    </w:rPr>
  </w:style>
  <w:style w:type="character" w:customStyle="1" w:styleId="FootnoteTextChar">
    <w:name w:val="Footnote Text Char"/>
    <w:basedOn w:val="DefaultParagraphFont"/>
    <w:link w:val="FootnoteText"/>
    <w:uiPriority w:val="99"/>
    <w:rsid w:val="004F398C"/>
    <w:rPr>
      <w:rFonts w:ascii="Times New Roman" w:hAnsi="Times New Roman" w:cs="Times New Roman"/>
      <w:sz w:val="20"/>
      <w:szCs w:val="20"/>
      <w:lang w:val="en-US"/>
    </w:rPr>
  </w:style>
  <w:style w:type="paragraph" w:styleId="BalloonText">
    <w:name w:val="Balloon Text"/>
    <w:basedOn w:val="Normal"/>
    <w:link w:val="BalloonTextChar"/>
    <w:uiPriority w:val="99"/>
    <w:semiHidden/>
    <w:unhideWhenUsed/>
    <w:rsid w:val="002D1934"/>
    <w:rPr>
      <w:rFonts w:ascii="Tahoma" w:hAnsi="Tahoma" w:cs="Tahoma"/>
      <w:sz w:val="16"/>
      <w:szCs w:val="16"/>
    </w:rPr>
  </w:style>
  <w:style w:type="character" w:customStyle="1" w:styleId="BalloonTextChar">
    <w:name w:val="Balloon Text Char"/>
    <w:basedOn w:val="DefaultParagraphFont"/>
    <w:link w:val="BalloonText"/>
    <w:uiPriority w:val="99"/>
    <w:semiHidden/>
    <w:rsid w:val="002D1934"/>
    <w:rPr>
      <w:rFonts w:ascii="Tahoma" w:hAnsi="Tahoma" w:cs="Tahoma"/>
      <w:sz w:val="16"/>
      <w:szCs w:val="16"/>
      <w:lang w:val="en-US"/>
    </w:rPr>
  </w:style>
  <w:style w:type="character" w:customStyle="1" w:styleId="Heading3Char">
    <w:name w:val="Heading 3 Char"/>
    <w:basedOn w:val="DefaultParagraphFont"/>
    <w:link w:val="Heading3"/>
    <w:rsid w:val="00DA5DBD"/>
    <w:rPr>
      <w:rFonts w:ascii="Times New Roman" w:eastAsia="Times New Roman" w:hAnsi="Times New Roman" w:cs="Times New Roman"/>
      <w:color w:val="000000"/>
      <w:kern w:val="30"/>
      <w:sz w:val="32"/>
      <w:szCs w:val="32"/>
      <w:lang w:val="en-US" w:eastAsia="en-US"/>
    </w:rPr>
  </w:style>
  <w:style w:type="character" w:customStyle="1" w:styleId="st1">
    <w:name w:val="st1"/>
    <w:basedOn w:val="DefaultParagraphFont"/>
    <w:rsid w:val="00B47E77"/>
  </w:style>
  <w:style w:type="paragraph" w:styleId="NormalWeb">
    <w:name w:val="Normal (Web)"/>
    <w:basedOn w:val="Normal"/>
    <w:uiPriority w:val="99"/>
    <w:unhideWhenUsed/>
    <w:rsid w:val="004230A7"/>
    <w:pPr>
      <w:widowControl/>
      <w:autoSpaceDE/>
      <w:autoSpaceDN/>
      <w:adjustRightInd/>
      <w:spacing w:before="100" w:beforeAutospacing="1" w:after="100" w:afterAutospacing="1"/>
    </w:pPr>
    <w:rPr>
      <w:rFonts w:eastAsiaTheme="minorHAnsi"/>
      <w:lang w:val="en-AU"/>
    </w:rPr>
  </w:style>
  <w:style w:type="character" w:customStyle="1" w:styleId="Heading1Char">
    <w:name w:val="Heading 1 Char"/>
    <w:basedOn w:val="DefaultParagraphFont"/>
    <w:link w:val="Heading1"/>
    <w:uiPriority w:val="9"/>
    <w:rsid w:val="00782AE2"/>
    <w:rPr>
      <w:rFonts w:asciiTheme="majorHAnsi" w:eastAsiaTheme="majorEastAsia" w:hAnsiTheme="majorHAnsi" w:cstheme="majorBidi"/>
      <w:color w:val="2F5496" w:themeColor="accent1" w:themeShade="BF"/>
      <w:sz w:val="32"/>
      <w:szCs w:val="32"/>
      <w:lang w:val="en-US"/>
    </w:rPr>
  </w:style>
  <w:style w:type="paragraph" w:customStyle="1" w:styleId="post-meta">
    <w:name w:val="post-meta"/>
    <w:basedOn w:val="Normal"/>
    <w:rsid w:val="00782AE2"/>
    <w:pPr>
      <w:widowControl/>
      <w:autoSpaceDE/>
      <w:autoSpaceDN/>
      <w:adjustRightInd/>
      <w:spacing w:before="100" w:beforeAutospacing="1" w:after="100" w:afterAutospacing="1"/>
    </w:pPr>
    <w:rPr>
      <w:rFonts w:eastAsia="Times New Roman"/>
      <w:lang w:val="en-AU"/>
    </w:rPr>
  </w:style>
  <w:style w:type="character" w:styleId="Strong">
    <w:name w:val="Strong"/>
    <w:basedOn w:val="DefaultParagraphFont"/>
    <w:uiPriority w:val="22"/>
    <w:qFormat/>
    <w:rsid w:val="00782AE2"/>
    <w:rPr>
      <w:b/>
      <w:bCs/>
    </w:rPr>
  </w:style>
  <w:style w:type="character" w:styleId="Emphasis">
    <w:name w:val="Emphasis"/>
    <w:basedOn w:val="DefaultParagraphFont"/>
    <w:uiPriority w:val="20"/>
    <w:qFormat/>
    <w:rsid w:val="00782AE2"/>
    <w:rPr>
      <w:i/>
      <w:iCs/>
    </w:rPr>
  </w:style>
  <w:style w:type="paragraph" w:styleId="ListBullet">
    <w:name w:val="List Bullet"/>
    <w:basedOn w:val="Normal"/>
    <w:uiPriority w:val="99"/>
    <w:unhideWhenUsed/>
    <w:rsid w:val="00C441D3"/>
    <w:pPr>
      <w:numPr>
        <w:numId w:val="4"/>
      </w:numPr>
      <w:contextualSpacing/>
    </w:pPr>
  </w:style>
  <w:style w:type="character" w:styleId="UnresolvedMention">
    <w:name w:val="Unresolved Mention"/>
    <w:basedOn w:val="DefaultParagraphFont"/>
    <w:uiPriority w:val="99"/>
    <w:semiHidden/>
    <w:unhideWhenUsed/>
    <w:rsid w:val="00153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36762">
      <w:bodyDiv w:val="1"/>
      <w:marLeft w:val="0"/>
      <w:marRight w:val="0"/>
      <w:marTop w:val="0"/>
      <w:marBottom w:val="0"/>
      <w:divBdr>
        <w:top w:val="none" w:sz="0" w:space="0" w:color="auto"/>
        <w:left w:val="none" w:sz="0" w:space="0" w:color="auto"/>
        <w:bottom w:val="none" w:sz="0" w:space="0" w:color="auto"/>
        <w:right w:val="none" w:sz="0" w:space="0" w:color="auto"/>
      </w:divBdr>
    </w:div>
    <w:div w:id="300113673">
      <w:bodyDiv w:val="1"/>
      <w:marLeft w:val="0"/>
      <w:marRight w:val="0"/>
      <w:marTop w:val="0"/>
      <w:marBottom w:val="0"/>
      <w:divBdr>
        <w:top w:val="none" w:sz="0" w:space="0" w:color="auto"/>
        <w:left w:val="none" w:sz="0" w:space="0" w:color="auto"/>
        <w:bottom w:val="none" w:sz="0" w:space="0" w:color="auto"/>
        <w:right w:val="none" w:sz="0" w:space="0" w:color="auto"/>
      </w:divBdr>
    </w:div>
    <w:div w:id="517743832">
      <w:bodyDiv w:val="1"/>
      <w:marLeft w:val="0"/>
      <w:marRight w:val="0"/>
      <w:marTop w:val="0"/>
      <w:marBottom w:val="0"/>
      <w:divBdr>
        <w:top w:val="none" w:sz="0" w:space="0" w:color="auto"/>
        <w:left w:val="none" w:sz="0" w:space="0" w:color="auto"/>
        <w:bottom w:val="none" w:sz="0" w:space="0" w:color="auto"/>
        <w:right w:val="none" w:sz="0" w:space="0" w:color="auto"/>
      </w:divBdr>
      <w:divsChild>
        <w:div w:id="645621708">
          <w:marLeft w:val="105"/>
          <w:marRight w:val="105"/>
          <w:marTop w:val="105"/>
          <w:marBottom w:val="105"/>
          <w:divBdr>
            <w:top w:val="none" w:sz="0" w:space="0" w:color="auto"/>
            <w:left w:val="none" w:sz="0" w:space="0" w:color="auto"/>
            <w:bottom w:val="none" w:sz="0" w:space="0" w:color="auto"/>
            <w:right w:val="none" w:sz="0" w:space="0" w:color="auto"/>
          </w:divBdr>
        </w:div>
      </w:divsChild>
    </w:div>
    <w:div w:id="1162888309">
      <w:bodyDiv w:val="1"/>
      <w:marLeft w:val="0"/>
      <w:marRight w:val="0"/>
      <w:marTop w:val="0"/>
      <w:marBottom w:val="0"/>
      <w:divBdr>
        <w:top w:val="none" w:sz="0" w:space="0" w:color="auto"/>
        <w:left w:val="none" w:sz="0" w:space="0" w:color="auto"/>
        <w:bottom w:val="none" w:sz="0" w:space="0" w:color="auto"/>
        <w:right w:val="none" w:sz="0" w:space="0" w:color="auto"/>
      </w:divBdr>
    </w:div>
    <w:div w:id="190239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wadvent.org/cathen/01007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AC8F4AE-B4E0-4340-ADDD-62840D2E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Schafer</dc:creator>
  <cp:lastModifiedBy>Carl Schafer</cp:lastModifiedBy>
  <cp:revision>50</cp:revision>
  <cp:lastPrinted>2020-06-04T05:23:00Z</cp:lastPrinted>
  <dcterms:created xsi:type="dcterms:W3CDTF">2021-10-12T22:29:00Z</dcterms:created>
  <dcterms:modified xsi:type="dcterms:W3CDTF">2021-10-29T03:45:00Z</dcterms:modified>
</cp:coreProperties>
</file>