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182" w:rsidRPr="00D70182" w:rsidRDefault="00D70182" w:rsidP="00D70182">
      <w:pPr>
        <w:widowControl w:val="0"/>
        <w:tabs>
          <w:tab w:val="center" w:pos="4512"/>
          <w:tab w:val="left" w:pos="5040"/>
          <w:tab w:val="left" w:pos="5760"/>
          <w:tab w:val="left" w:pos="6480"/>
          <w:tab w:val="left" w:pos="7200"/>
          <w:tab w:val="left" w:pos="7920"/>
          <w:tab w:val="left" w:pos="8640"/>
        </w:tabs>
        <w:spacing w:after="198"/>
        <w:rPr>
          <w:rFonts w:ascii="Calibri" w:eastAsia="Calibri" w:hAnsi="Calibri" w:cs="Times New Roman"/>
        </w:rPr>
      </w:pPr>
      <w:r w:rsidRPr="00D70182">
        <w:rPr>
          <w:rFonts w:ascii="Calibri" w:eastAsia="Calibri" w:hAnsi="Calibri" w:cs="Times New Roman"/>
        </w:rPr>
        <w:fldChar w:fldCharType="begin"/>
      </w:r>
      <w:r w:rsidRPr="00D70182">
        <w:rPr>
          <w:rFonts w:ascii="Calibri" w:eastAsia="Calibri" w:hAnsi="Calibri" w:cs="Times New Roman"/>
        </w:rPr>
        <w:instrText xml:space="preserve"> SEQ CHAPTER \h \r 1</w:instrText>
      </w:r>
      <w:r w:rsidRPr="00D70182">
        <w:rPr>
          <w:rFonts w:ascii="Calibri" w:eastAsia="Calibri" w:hAnsi="Calibri" w:cs="Times New Roman"/>
        </w:rPr>
        <w:fldChar w:fldCharType="end"/>
      </w:r>
      <w:r w:rsidRPr="00D70182">
        <w:rPr>
          <w:rFonts w:ascii="Calibri" w:eastAsia="Calibri" w:hAnsi="Calibri" w:cs="Times New Roman"/>
          <w:b/>
          <w:i/>
          <w:outline/>
          <w:color w:val="000000"/>
          <w14:textOutline w14:w="9525" w14:cap="flat" w14:cmpd="sng" w14:algn="ctr">
            <w14:solidFill>
              <w14:srgbClr w14:val="000000"/>
            </w14:solidFill>
            <w14:prstDash w14:val="solid"/>
            <w14:round/>
          </w14:textOutline>
          <w14:textFill>
            <w14:noFill/>
          </w14:textFill>
        </w:rPr>
        <w:tab/>
        <w:t>CONFERENCE OF NATIONAL ASSISTANTS, SFO - OCEANIA</w:t>
      </w:r>
    </w:p>
    <w:p w:rsidR="00D70182" w:rsidRPr="00D70182" w:rsidRDefault="00D70182" w:rsidP="00D70182">
      <w:pPr>
        <w:spacing w:after="0" w:line="240" w:lineRule="auto"/>
        <w:rPr>
          <w:rFonts w:ascii="Times New Roman" w:eastAsia="Calibri" w:hAnsi="Times New Roman" w:cs="Times New Roman"/>
          <w:sz w:val="20"/>
          <w:szCs w:val="20"/>
          <w:lang w:val="en-GB"/>
        </w:rPr>
      </w:pPr>
      <w:proofErr w:type="gramStart"/>
      <w:r w:rsidRPr="00D70182">
        <w:rPr>
          <w:rFonts w:ascii="Times New Roman" w:eastAsia="Calibri" w:hAnsi="Times New Roman" w:cs="Times New Roman"/>
          <w:sz w:val="20"/>
          <w:szCs w:val="20"/>
        </w:rPr>
        <w:t>c</w:t>
      </w:r>
      <w:proofErr w:type="gramEnd"/>
      <w:r w:rsidRPr="00D70182">
        <w:rPr>
          <w:rFonts w:ascii="Times New Roman" w:eastAsia="Calibri" w:hAnsi="Times New Roman" w:cs="Times New Roman"/>
          <w:sz w:val="20"/>
          <w:szCs w:val="20"/>
        </w:rPr>
        <w:t xml:space="preserve">/-  </w:t>
      </w:r>
      <w:r w:rsidRPr="00D70182">
        <w:rPr>
          <w:rFonts w:ascii="Times New Roman" w:eastAsia="Calibri" w:hAnsi="Times New Roman" w:cs="Times New Roman"/>
          <w:sz w:val="20"/>
          <w:szCs w:val="20"/>
          <w:lang w:val="en-GB"/>
        </w:rPr>
        <w:t>Star of the Sea Friary                                                                                   Phone: (61-2) 9369 9361</w:t>
      </w:r>
    </w:p>
    <w:p w:rsidR="00D70182" w:rsidRPr="00D70182" w:rsidRDefault="00D70182" w:rsidP="00D70182">
      <w:pPr>
        <w:spacing w:after="0" w:line="240" w:lineRule="auto"/>
        <w:rPr>
          <w:rFonts w:ascii="Times New Roman" w:eastAsia="Calibri" w:hAnsi="Times New Roman" w:cs="Times New Roman"/>
          <w:sz w:val="20"/>
          <w:szCs w:val="20"/>
          <w:lang w:val="en-GB"/>
        </w:rPr>
      </w:pPr>
      <w:r w:rsidRPr="00D70182">
        <w:rPr>
          <w:rFonts w:ascii="Times New Roman" w:eastAsia="Calibri" w:hAnsi="Times New Roman" w:cs="Times New Roman"/>
          <w:sz w:val="20"/>
          <w:szCs w:val="20"/>
          <w:lang w:val="en-GB"/>
        </w:rPr>
        <w:t>45 Victoria St, Waverley NSW                                                                             Fax: (61-2) 9389 4067</w:t>
      </w:r>
    </w:p>
    <w:p w:rsidR="00D70182" w:rsidRPr="00D70182" w:rsidRDefault="00D70182" w:rsidP="00D70182">
      <w:pPr>
        <w:spacing w:after="0" w:line="240" w:lineRule="auto"/>
        <w:rPr>
          <w:rFonts w:ascii="Times New Roman" w:eastAsia="Calibri" w:hAnsi="Times New Roman" w:cs="Times New Roman"/>
          <w:sz w:val="20"/>
          <w:szCs w:val="20"/>
          <w:lang w:val="en-GB"/>
        </w:rPr>
      </w:pPr>
      <w:r w:rsidRPr="00D70182">
        <w:rPr>
          <w:rFonts w:ascii="Times New Roman" w:eastAsia="Calibri" w:hAnsi="Times New Roman" w:cs="Times New Roman"/>
          <w:sz w:val="20"/>
          <w:szCs w:val="20"/>
          <w:lang w:val="en-GB"/>
        </w:rPr>
        <w:t xml:space="preserve">Australia 2024                                                                                 </w:t>
      </w:r>
      <w:proofErr w:type="spellStart"/>
      <w:r w:rsidRPr="00D70182">
        <w:rPr>
          <w:rFonts w:ascii="Times New Roman" w:eastAsia="Calibri" w:hAnsi="Times New Roman" w:cs="Times New Roman"/>
          <w:sz w:val="20"/>
          <w:szCs w:val="20"/>
          <w:lang w:val="en-GB"/>
        </w:rPr>
        <w:t>E-mail:cschafer@franciscans.org.au</w:t>
      </w:r>
      <w:proofErr w:type="spellEnd"/>
    </w:p>
    <w:p w:rsidR="00D70182" w:rsidRPr="00D70182" w:rsidRDefault="00D70182" w:rsidP="00D701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8"/>
        <w:rPr>
          <w:rFonts w:ascii="Times New Roman" w:eastAsia="Calibri" w:hAnsi="Times New Roman" w:cs="Times New Roman"/>
          <w:i/>
          <w:sz w:val="14"/>
        </w:rPr>
      </w:pPr>
      <w:r w:rsidRPr="00D70182">
        <w:rPr>
          <w:rFonts w:ascii="Times New Roman" w:eastAsia="Calibri" w:hAnsi="Times New Roman" w:cs="Times New Roman"/>
          <w:i/>
          <w:sz w:val="14"/>
        </w:rPr>
        <w:softHyphen/>
      </w:r>
      <w:r w:rsidRPr="00D70182">
        <w:rPr>
          <w:rFonts w:ascii="Times New Roman" w:eastAsia="Calibri" w:hAnsi="Times New Roman" w:cs="Times New Roman"/>
          <w:i/>
          <w:sz w:val="14"/>
        </w:rPr>
        <w:softHyphen/>
      </w:r>
      <w:r w:rsidRPr="00D70182">
        <w:rPr>
          <w:rFonts w:ascii="Times New Roman" w:eastAsia="Calibri" w:hAnsi="Times New Roman" w:cs="Times New Roman"/>
          <w:i/>
          <w:sz w:val="14"/>
        </w:rPr>
        <w:softHyphen/>
      </w:r>
      <w:r w:rsidRPr="00D70182">
        <w:rPr>
          <w:rFonts w:ascii="Times New Roman" w:eastAsia="Calibri" w:hAnsi="Times New Roman" w:cs="Times New Roman"/>
          <w:i/>
          <w:sz w:val="14"/>
        </w:rPr>
        <w:softHyphen/>
      </w:r>
      <w:r w:rsidRPr="00D70182">
        <w:rPr>
          <w:rFonts w:ascii="Times New Roman" w:eastAsia="Calibri" w:hAnsi="Times New Roman" w:cs="Times New Roman"/>
          <w:i/>
          <w:sz w:val="14"/>
        </w:rPr>
        <w:softHyphen/>
      </w:r>
      <w:r w:rsidRPr="00D70182">
        <w:rPr>
          <w:rFonts w:ascii="Times New Roman" w:eastAsia="Calibri" w:hAnsi="Times New Roman" w:cs="Times New Roman"/>
          <w:i/>
          <w:sz w:val="14"/>
        </w:rPr>
        <w:softHyphen/>
      </w:r>
      <w:r w:rsidRPr="00D70182">
        <w:rPr>
          <w:rFonts w:ascii="Times New Roman" w:eastAsia="Calibri" w:hAnsi="Times New Roman" w:cs="Times New Roman"/>
          <w:i/>
          <w:sz w:val="14"/>
        </w:rPr>
        <w:softHyphen/>
      </w:r>
      <w:r w:rsidRPr="00D70182">
        <w:rPr>
          <w:rFonts w:ascii="Times New Roman" w:eastAsia="Calibri" w:hAnsi="Times New Roman" w:cs="Times New Roman"/>
          <w:i/>
          <w:sz w:val="14"/>
        </w:rPr>
        <w:softHyphen/>
      </w:r>
      <w:r w:rsidRPr="00D70182">
        <w:rPr>
          <w:rFonts w:ascii="Times New Roman" w:eastAsia="Calibri" w:hAnsi="Times New Roman" w:cs="Times New Roman"/>
          <w:i/>
          <w:sz w:val="14"/>
        </w:rPr>
        <w:softHyphen/>
      </w:r>
      <w:r w:rsidRPr="00D70182">
        <w:rPr>
          <w:rFonts w:ascii="Times New Roman" w:eastAsia="Calibri" w:hAnsi="Times New Roman" w:cs="Times New Roman"/>
          <w:i/>
          <w:sz w:val="14"/>
        </w:rPr>
        <w:softHyphen/>
      </w:r>
      <w:r w:rsidRPr="00D70182">
        <w:rPr>
          <w:rFonts w:ascii="Times New Roman" w:eastAsia="Calibri" w:hAnsi="Times New Roman" w:cs="Times New Roman"/>
          <w:i/>
          <w:sz w:val="14"/>
        </w:rPr>
        <w:softHyphen/>
      </w:r>
      <w:r w:rsidRPr="00D70182">
        <w:rPr>
          <w:rFonts w:ascii="Times New Roman" w:eastAsia="Calibri" w:hAnsi="Times New Roman" w:cs="Times New Roman"/>
          <w:i/>
          <w:sz w:val="14"/>
        </w:rPr>
        <w:softHyphen/>
      </w:r>
      <w:r w:rsidRPr="00D70182">
        <w:rPr>
          <w:rFonts w:ascii="Times New Roman" w:eastAsia="Calibri" w:hAnsi="Times New Roman" w:cs="Times New Roman"/>
          <w:i/>
          <w:sz w:val="14"/>
        </w:rPr>
        <w:softHyphen/>
      </w:r>
      <w:r w:rsidRPr="00D70182">
        <w:rPr>
          <w:rFonts w:ascii="Times New Roman" w:eastAsia="Calibri" w:hAnsi="Times New Roman" w:cs="Times New Roman"/>
          <w:i/>
          <w:sz w:val="14"/>
        </w:rPr>
        <w:softHyphen/>
        <w:t>________________________________________________________________________________________________________________________________</w:t>
      </w:r>
    </w:p>
    <w:p w:rsidR="00D70182" w:rsidRPr="00D70182" w:rsidRDefault="00D70182" w:rsidP="00D701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8"/>
        <w:rPr>
          <w:rFonts w:ascii="Times New Roman" w:eastAsia="Calibri" w:hAnsi="Times New Roman" w:cs="Times New Roman"/>
          <w:i/>
          <w:sz w:val="14"/>
        </w:rPr>
      </w:pPr>
      <w:r w:rsidRPr="00D70182">
        <w:rPr>
          <w:rFonts w:ascii="Times New Roman" w:eastAsia="Calibri" w:hAnsi="Times New Roman" w:cs="Times New Roman"/>
          <w:i/>
          <w:sz w:val="14"/>
        </w:rPr>
        <w:t>Year 11, No 12</w:t>
      </w:r>
      <w:r w:rsidRPr="00D70182">
        <w:rPr>
          <w:rFonts w:ascii="Times New Roman" w:eastAsia="Calibri" w:hAnsi="Times New Roman" w:cs="Times New Roman"/>
        </w:rPr>
        <w:t xml:space="preserve">                                          </w:t>
      </w:r>
      <w:r w:rsidRPr="00D70182">
        <w:rPr>
          <w:rFonts w:ascii="Times New Roman" w:eastAsia="Calibri" w:hAnsi="Times New Roman" w:cs="Times New Roman"/>
          <w:b/>
          <w:i/>
        </w:rPr>
        <w:t xml:space="preserve">Monthly Spiritual </w:t>
      </w:r>
      <w:proofErr w:type="gramStart"/>
      <w:r w:rsidRPr="00D70182">
        <w:rPr>
          <w:rFonts w:ascii="Times New Roman" w:eastAsia="Calibri" w:hAnsi="Times New Roman" w:cs="Times New Roman"/>
          <w:b/>
          <w:i/>
        </w:rPr>
        <w:t>Message</w:t>
      </w:r>
      <w:proofErr w:type="gramEnd"/>
      <w:r w:rsidRPr="00D70182">
        <w:rPr>
          <w:rFonts w:ascii="Times New Roman" w:eastAsia="Calibri" w:hAnsi="Times New Roman" w:cs="Times New Roman"/>
          <w:b/>
          <w:i/>
        </w:rPr>
        <w:t xml:space="preserve"> </w:t>
      </w:r>
      <w:r w:rsidRPr="00D70182">
        <w:rPr>
          <w:rFonts w:ascii="Times New Roman" w:eastAsia="Calibri" w:hAnsi="Times New Roman" w:cs="Times New Roman"/>
        </w:rPr>
        <w:t xml:space="preserve">                       </w:t>
      </w:r>
      <w:r w:rsidRPr="00D70182">
        <w:rPr>
          <w:rFonts w:ascii="Times New Roman" w:eastAsia="Calibri" w:hAnsi="Times New Roman" w:cs="Times New Roman"/>
          <w:i/>
          <w:sz w:val="14"/>
        </w:rPr>
        <w:t>December 2011-128</w:t>
      </w:r>
    </w:p>
    <w:p w:rsidR="006C40DC" w:rsidRDefault="006C40DC" w:rsidP="00480E40">
      <w:pPr>
        <w:jc w:val="center"/>
        <w:rPr>
          <w:rFonts w:ascii="Times New Roman" w:hAnsi="Times New Roman" w:cs="Times New Roman"/>
          <w:b/>
          <w:sz w:val="24"/>
          <w:szCs w:val="24"/>
        </w:rPr>
      </w:pPr>
    </w:p>
    <w:p w:rsidR="00480E40" w:rsidRPr="00480E40" w:rsidRDefault="00480E40" w:rsidP="00480E40">
      <w:pPr>
        <w:jc w:val="center"/>
        <w:rPr>
          <w:rFonts w:ascii="Times New Roman" w:hAnsi="Times New Roman" w:cs="Times New Roman"/>
          <w:b/>
          <w:sz w:val="24"/>
          <w:szCs w:val="24"/>
        </w:rPr>
      </w:pPr>
      <w:r w:rsidRPr="00480E40">
        <w:rPr>
          <w:rFonts w:ascii="Times New Roman" w:hAnsi="Times New Roman" w:cs="Times New Roman"/>
          <w:b/>
          <w:sz w:val="24"/>
          <w:szCs w:val="24"/>
        </w:rPr>
        <w:t>“I AM THE LIGHT OF THE WORLD.”</w:t>
      </w:r>
    </w:p>
    <w:p w:rsidR="00480E40" w:rsidRPr="00480E40" w:rsidRDefault="00480E40" w:rsidP="001B1E4F">
      <w:pPr>
        <w:ind w:firstLine="720"/>
        <w:rPr>
          <w:rFonts w:ascii="Times New Roman" w:hAnsi="Times New Roman" w:cs="Times New Roman"/>
          <w:sz w:val="24"/>
          <w:szCs w:val="24"/>
        </w:rPr>
      </w:pPr>
      <w:r w:rsidRPr="00480E40">
        <w:rPr>
          <w:rFonts w:ascii="Times New Roman" w:hAnsi="Times New Roman" w:cs="Times New Roman"/>
          <w:i/>
          <w:sz w:val="24"/>
          <w:szCs w:val="24"/>
        </w:rPr>
        <w:t>“God so loved the world that he gave his only Son so that everyone who believes in him may not be lost but may have eternal life.</w:t>
      </w:r>
      <w:r w:rsidRPr="00480E40">
        <w:rPr>
          <w:rFonts w:ascii="Times New Roman" w:hAnsi="Times New Roman" w:cs="Times New Roman"/>
          <w:sz w:val="24"/>
          <w:szCs w:val="24"/>
        </w:rPr>
        <w:t>” The heart and the motive of the Christian Gospel is the child born in Bethlehem</w:t>
      </w:r>
      <w:r>
        <w:rPr>
          <w:rFonts w:ascii="Times New Roman" w:hAnsi="Times New Roman" w:cs="Times New Roman"/>
          <w:sz w:val="24"/>
          <w:szCs w:val="24"/>
        </w:rPr>
        <w:t>,</w:t>
      </w:r>
      <w:r w:rsidRPr="00480E40">
        <w:rPr>
          <w:rFonts w:ascii="Times New Roman" w:hAnsi="Times New Roman" w:cs="Times New Roman"/>
          <w:sz w:val="24"/>
          <w:szCs w:val="24"/>
        </w:rPr>
        <w:t xml:space="preserve"> Jesus, </w:t>
      </w:r>
      <w:proofErr w:type="gramStart"/>
      <w:r w:rsidRPr="00480E40">
        <w:rPr>
          <w:rFonts w:ascii="Times New Roman" w:hAnsi="Times New Roman" w:cs="Times New Roman"/>
          <w:sz w:val="24"/>
          <w:szCs w:val="24"/>
        </w:rPr>
        <w:t>the</w:t>
      </w:r>
      <w:proofErr w:type="gramEnd"/>
      <w:r w:rsidRPr="00480E40">
        <w:rPr>
          <w:rFonts w:ascii="Times New Roman" w:hAnsi="Times New Roman" w:cs="Times New Roman"/>
          <w:sz w:val="24"/>
          <w:szCs w:val="24"/>
        </w:rPr>
        <w:t xml:space="preserve"> Son of God. We celebrate the Birth of this Child in Bethlehem at Christmas</w:t>
      </w:r>
      <w:r w:rsidR="001B1E4F">
        <w:rPr>
          <w:rFonts w:ascii="Times New Roman" w:hAnsi="Times New Roman" w:cs="Times New Roman"/>
          <w:sz w:val="24"/>
          <w:szCs w:val="24"/>
        </w:rPr>
        <w:t>. I</w:t>
      </w:r>
      <w:r w:rsidRPr="00480E40">
        <w:rPr>
          <w:rFonts w:ascii="Times New Roman" w:hAnsi="Times New Roman" w:cs="Times New Roman"/>
          <w:sz w:val="24"/>
          <w:szCs w:val="24"/>
        </w:rPr>
        <w:t>t is a truly sacramental event, whereby Divine Mercy and the world meet and the result is salvation for all who come to believe in Jesus</w:t>
      </w:r>
      <w:r w:rsidR="001B1E4F">
        <w:rPr>
          <w:rFonts w:ascii="Times New Roman" w:hAnsi="Times New Roman" w:cs="Times New Roman"/>
          <w:sz w:val="24"/>
          <w:szCs w:val="24"/>
        </w:rPr>
        <w:t>, the</w:t>
      </w:r>
      <w:r w:rsidRPr="00480E40">
        <w:rPr>
          <w:rFonts w:ascii="Times New Roman" w:hAnsi="Times New Roman" w:cs="Times New Roman"/>
          <w:sz w:val="24"/>
          <w:szCs w:val="24"/>
        </w:rPr>
        <w:t xml:space="preserve"> Son of God. St Francis made visible the gift and mystery of God’s love displayed in the Incarnation through the simple gift of the Crib. In this event</w:t>
      </w:r>
      <w:r w:rsidR="001B1E4F">
        <w:rPr>
          <w:rFonts w:ascii="Times New Roman" w:hAnsi="Times New Roman" w:cs="Times New Roman"/>
          <w:sz w:val="24"/>
          <w:szCs w:val="24"/>
        </w:rPr>
        <w:t>,</w:t>
      </w:r>
      <w:r w:rsidRPr="00480E40">
        <w:rPr>
          <w:rFonts w:ascii="Times New Roman" w:hAnsi="Times New Roman" w:cs="Times New Roman"/>
          <w:sz w:val="24"/>
          <w:szCs w:val="24"/>
        </w:rPr>
        <w:t xml:space="preserve"> Francis saw both the humility of God the Father and the loving obedience of his Son, Jesus. </w:t>
      </w:r>
    </w:p>
    <w:p w:rsidR="00480E40" w:rsidRPr="00480E40" w:rsidRDefault="00480E40" w:rsidP="001B1E4F">
      <w:pPr>
        <w:ind w:firstLine="720"/>
        <w:rPr>
          <w:rFonts w:ascii="Times New Roman" w:hAnsi="Times New Roman" w:cs="Times New Roman"/>
          <w:sz w:val="24"/>
          <w:szCs w:val="24"/>
        </w:rPr>
      </w:pPr>
      <w:r w:rsidRPr="00480E40">
        <w:rPr>
          <w:rFonts w:ascii="Times New Roman" w:hAnsi="Times New Roman" w:cs="Times New Roman"/>
          <w:sz w:val="24"/>
          <w:szCs w:val="24"/>
        </w:rPr>
        <w:t>The Christmas Crib is a scene that speaks loudly of that “</w:t>
      </w:r>
      <w:r w:rsidRPr="00480E40">
        <w:rPr>
          <w:rFonts w:ascii="Times New Roman" w:hAnsi="Times New Roman" w:cs="Times New Roman"/>
          <w:i/>
          <w:sz w:val="24"/>
          <w:szCs w:val="24"/>
        </w:rPr>
        <w:t xml:space="preserve">Light that came into the world” </w:t>
      </w:r>
      <w:r w:rsidRPr="00480E40">
        <w:rPr>
          <w:rFonts w:ascii="Times New Roman" w:hAnsi="Times New Roman" w:cs="Times New Roman"/>
          <w:sz w:val="24"/>
          <w:szCs w:val="24"/>
        </w:rPr>
        <w:t>but came in a way that very few people expected</w:t>
      </w:r>
      <w:r>
        <w:rPr>
          <w:rFonts w:ascii="Times New Roman" w:hAnsi="Times New Roman" w:cs="Times New Roman"/>
          <w:sz w:val="24"/>
          <w:szCs w:val="24"/>
        </w:rPr>
        <w:t>,</w:t>
      </w:r>
      <w:r w:rsidRPr="00480E40">
        <w:rPr>
          <w:rFonts w:ascii="Times New Roman" w:hAnsi="Times New Roman" w:cs="Times New Roman"/>
          <w:sz w:val="24"/>
          <w:szCs w:val="24"/>
        </w:rPr>
        <w:t xml:space="preserve"> especially King Herod. </w:t>
      </w:r>
      <w:r w:rsidRPr="00480E40">
        <w:rPr>
          <w:rFonts w:ascii="Times New Roman" w:hAnsi="Times New Roman" w:cs="Times New Roman"/>
          <w:i/>
          <w:sz w:val="24"/>
          <w:szCs w:val="24"/>
        </w:rPr>
        <w:t>“The three wise men went to Herod and asked, “Where is the child who has been born king of the Jews?” When King Herod heard this, he was frighte</w:t>
      </w:r>
      <w:r>
        <w:rPr>
          <w:rFonts w:ascii="Times New Roman" w:hAnsi="Times New Roman" w:cs="Times New Roman"/>
          <w:i/>
          <w:sz w:val="24"/>
          <w:szCs w:val="24"/>
        </w:rPr>
        <w:t>ned, and all Jerusalem with him</w:t>
      </w:r>
      <w:r w:rsidRPr="00480E40">
        <w:rPr>
          <w:rFonts w:ascii="Times New Roman" w:hAnsi="Times New Roman" w:cs="Times New Roman"/>
          <w:i/>
          <w:sz w:val="24"/>
          <w:szCs w:val="24"/>
        </w:rPr>
        <w:t>”</w:t>
      </w:r>
      <w:r w:rsidRPr="00480E40">
        <w:rPr>
          <w:rFonts w:ascii="Times New Roman" w:hAnsi="Times New Roman" w:cs="Times New Roman"/>
          <w:sz w:val="24"/>
          <w:szCs w:val="24"/>
        </w:rPr>
        <w:t xml:space="preserve"> (Mt.2:2-3)</w:t>
      </w:r>
      <w:r>
        <w:rPr>
          <w:rFonts w:ascii="Times New Roman" w:hAnsi="Times New Roman" w:cs="Times New Roman"/>
          <w:sz w:val="24"/>
          <w:szCs w:val="24"/>
        </w:rPr>
        <w:t>.</w:t>
      </w:r>
      <w:r w:rsidRPr="00480E40">
        <w:rPr>
          <w:rFonts w:ascii="Times New Roman" w:hAnsi="Times New Roman" w:cs="Times New Roman"/>
          <w:sz w:val="24"/>
          <w:szCs w:val="24"/>
        </w:rPr>
        <w:t xml:space="preserve"> Why would a powerful king be afraid of a child? In the meantime, we see Mary and Joseph silently contemplat</w:t>
      </w:r>
      <w:r w:rsidR="001B1E4F">
        <w:rPr>
          <w:rFonts w:ascii="Times New Roman" w:hAnsi="Times New Roman" w:cs="Times New Roman"/>
          <w:sz w:val="24"/>
          <w:szCs w:val="24"/>
        </w:rPr>
        <w:t>ing</w:t>
      </w:r>
      <w:r w:rsidRPr="00480E40">
        <w:rPr>
          <w:rFonts w:ascii="Times New Roman" w:hAnsi="Times New Roman" w:cs="Times New Roman"/>
          <w:sz w:val="24"/>
          <w:szCs w:val="24"/>
        </w:rPr>
        <w:t xml:space="preserve"> their newborn son in the lowly Crib</w:t>
      </w:r>
      <w:r w:rsidR="001B1E4F">
        <w:rPr>
          <w:rFonts w:ascii="Times New Roman" w:hAnsi="Times New Roman" w:cs="Times New Roman"/>
          <w:sz w:val="24"/>
          <w:szCs w:val="24"/>
        </w:rPr>
        <w:t xml:space="preserve">. </w:t>
      </w:r>
      <w:r w:rsidRPr="00480E40">
        <w:rPr>
          <w:rFonts w:ascii="Times New Roman" w:hAnsi="Times New Roman" w:cs="Times New Roman"/>
          <w:i/>
          <w:sz w:val="24"/>
          <w:szCs w:val="24"/>
        </w:rPr>
        <w:t xml:space="preserve">“The Word was with God and the Word was God... and he dwelt among us...” </w:t>
      </w:r>
    </w:p>
    <w:p w:rsidR="00480E40" w:rsidRPr="00480E40" w:rsidRDefault="00480E40" w:rsidP="001B1E4F">
      <w:pPr>
        <w:ind w:firstLine="720"/>
        <w:rPr>
          <w:rFonts w:ascii="Times New Roman" w:hAnsi="Times New Roman" w:cs="Times New Roman"/>
          <w:sz w:val="24"/>
          <w:szCs w:val="24"/>
        </w:rPr>
      </w:pPr>
      <w:r w:rsidRPr="00480E40">
        <w:rPr>
          <w:rFonts w:ascii="Times New Roman" w:hAnsi="Times New Roman" w:cs="Times New Roman"/>
          <w:sz w:val="24"/>
          <w:szCs w:val="24"/>
        </w:rPr>
        <w:t>The Child born was the “</w:t>
      </w:r>
      <w:r w:rsidRPr="00480E40">
        <w:rPr>
          <w:rFonts w:ascii="Times New Roman" w:hAnsi="Times New Roman" w:cs="Times New Roman"/>
          <w:i/>
          <w:sz w:val="24"/>
          <w:szCs w:val="24"/>
        </w:rPr>
        <w:t xml:space="preserve">One through </w:t>
      </w:r>
      <w:proofErr w:type="gramStart"/>
      <w:r w:rsidRPr="00480E40">
        <w:rPr>
          <w:rFonts w:ascii="Times New Roman" w:hAnsi="Times New Roman" w:cs="Times New Roman"/>
          <w:i/>
          <w:sz w:val="24"/>
          <w:szCs w:val="24"/>
        </w:rPr>
        <w:t>whom</w:t>
      </w:r>
      <w:proofErr w:type="gramEnd"/>
      <w:r w:rsidRPr="00480E40">
        <w:rPr>
          <w:rFonts w:ascii="Times New Roman" w:hAnsi="Times New Roman" w:cs="Times New Roman"/>
          <w:i/>
          <w:sz w:val="24"/>
          <w:szCs w:val="24"/>
        </w:rPr>
        <w:t xml:space="preserve"> all things came to be...” </w:t>
      </w:r>
      <w:r w:rsidRPr="00480E40">
        <w:rPr>
          <w:rFonts w:ascii="Times New Roman" w:hAnsi="Times New Roman" w:cs="Times New Roman"/>
          <w:sz w:val="24"/>
          <w:szCs w:val="24"/>
        </w:rPr>
        <w:t>This Child was to be the Light of the world. The Angel Gabriel announced to Mary, “...</w:t>
      </w:r>
      <w:r w:rsidRPr="00480E40">
        <w:rPr>
          <w:rFonts w:ascii="Times New Roman" w:hAnsi="Times New Roman" w:cs="Times New Roman"/>
          <w:i/>
          <w:sz w:val="24"/>
          <w:szCs w:val="24"/>
        </w:rPr>
        <w:t>And you shall name him Jesus...”</w:t>
      </w:r>
      <w:r w:rsidRPr="00480E40">
        <w:rPr>
          <w:rFonts w:ascii="Times New Roman" w:hAnsi="Times New Roman" w:cs="Times New Roman"/>
          <w:sz w:val="24"/>
          <w:szCs w:val="24"/>
        </w:rPr>
        <w:t xml:space="preserve"> Mary and Joseph took their child Jesus to the Temple. </w:t>
      </w:r>
      <w:r w:rsidRPr="00480E40">
        <w:rPr>
          <w:rFonts w:ascii="Times New Roman" w:hAnsi="Times New Roman" w:cs="Times New Roman"/>
          <w:i/>
          <w:sz w:val="24"/>
          <w:szCs w:val="24"/>
        </w:rPr>
        <w:t xml:space="preserve">“It had been revealed to him by the Holy Spirit that he would not see death before he had seen the Lord’s Messiah. Guided by the Holy Spirit, Simeon came into the temple; and when the parents brought in the child Jesus... Simeon took him in his arms and praised God, saying, “Master, now you are dismissing your servant in peace according to your word; for my eyes have seen your salvation, which you have prepared in the presence of all peoples, a light for the revelation to the Gentiles and for </w:t>
      </w:r>
      <w:r w:rsidR="001B1E4F">
        <w:rPr>
          <w:rFonts w:ascii="Times New Roman" w:hAnsi="Times New Roman" w:cs="Times New Roman"/>
          <w:i/>
          <w:sz w:val="24"/>
          <w:szCs w:val="24"/>
        </w:rPr>
        <w:t>the glory to your people Israel</w:t>
      </w:r>
      <w:r w:rsidRPr="00480E40">
        <w:rPr>
          <w:rFonts w:ascii="Times New Roman" w:hAnsi="Times New Roman" w:cs="Times New Roman"/>
          <w:sz w:val="24"/>
          <w:szCs w:val="24"/>
        </w:rPr>
        <w:t>” (Lk.2: 26-32)</w:t>
      </w:r>
      <w:r w:rsidR="001B1E4F">
        <w:rPr>
          <w:rFonts w:ascii="Times New Roman" w:hAnsi="Times New Roman" w:cs="Times New Roman"/>
          <w:sz w:val="24"/>
          <w:szCs w:val="24"/>
        </w:rPr>
        <w:t>.</w:t>
      </w:r>
      <w:r w:rsidRPr="00480E40">
        <w:rPr>
          <w:rFonts w:ascii="Times New Roman" w:hAnsi="Times New Roman" w:cs="Times New Roman"/>
          <w:sz w:val="24"/>
          <w:szCs w:val="24"/>
        </w:rPr>
        <w:t xml:space="preserve"> This proclamation by Simeon both authenticated and showed the world the Messiah and his mission.</w:t>
      </w:r>
    </w:p>
    <w:p w:rsidR="00480E40" w:rsidRDefault="00480E40" w:rsidP="001B1E4F">
      <w:pPr>
        <w:ind w:firstLine="720"/>
        <w:rPr>
          <w:rFonts w:ascii="Times New Roman" w:hAnsi="Times New Roman" w:cs="Times New Roman"/>
          <w:sz w:val="24"/>
          <w:szCs w:val="24"/>
        </w:rPr>
      </w:pPr>
      <w:r w:rsidRPr="00480E40">
        <w:rPr>
          <w:rFonts w:ascii="Times New Roman" w:hAnsi="Times New Roman" w:cs="Times New Roman"/>
          <w:sz w:val="24"/>
          <w:szCs w:val="24"/>
        </w:rPr>
        <w:t xml:space="preserve">In the Book of Revelation we read, </w:t>
      </w:r>
      <w:r w:rsidRPr="00480E40">
        <w:rPr>
          <w:rFonts w:ascii="Times New Roman" w:hAnsi="Times New Roman" w:cs="Times New Roman"/>
          <w:i/>
          <w:sz w:val="24"/>
          <w:szCs w:val="24"/>
        </w:rPr>
        <w:t>“Then the One sitting on the throne spoke: “Behold I am making all creation new. Write this: “that what I am saying is sure and will come true.” And he said, “It is done. I am the Alpha and the O</w:t>
      </w:r>
      <w:r>
        <w:rPr>
          <w:rFonts w:ascii="Times New Roman" w:hAnsi="Times New Roman" w:cs="Times New Roman"/>
          <w:i/>
          <w:sz w:val="24"/>
          <w:szCs w:val="24"/>
        </w:rPr>
        <w:t>mega, the beginning and the end</w:t>
      </w:r>
      <w:r w:rsidRPr="00480E40">
        <w:rPr>
          <w:rFonts w:ascii="Times New Roman" w:hAnsi="Times New Roman" w:cs="Times New Roman"/>
          <w:i/>
          <w:sz w:val="24"/>
          <w:szCs w:val="24"/>
        </w:rPr>
        <w:t xml:space="preserve">” </w:t>
      </w:r>
      <w:r w:rsidRPr="00480E40">
        <w:rPr>
          <w:rFonts w:ascii="Times New Roman" w:hAnsi="Times New Roman" w:cs="Times New Roman"/>
          <w:sz w:val="24"/>
          <w:szCs w:val="24"/>
        </w:rPr>
        <w:t>(Rev.21: 5-6)</w:t>
      </w:r>
      <w:r>
        <w:rPr>
          <w:rFonts w:ascii="Times New Roman" w:hAnsi="Times New Roman" w:cs="Times New Roman"/>
          <w:sz w:val="24"/>
          <w:szCs w:val="24"/>
        </w:rPr>
        <w:t>.</w:t>
      </w:r>
      <w:r w:rsidRPr="00480E40">
        <w:rPr>
          <w:rFonts w:ascii="Times New Roman" w:hAnsi="Times New Roman" w:cs="Times New Roman"/>
          <w:sz w:val="24"/>
          <w:szCs w:val="24"/>
        </w:rPr>
        <w:t xml:space="preserve"> </w:t>
      </w:r>
      <w:r>
        <w:rPr>
          <w:rFonts w:ascii="Times New Roman" w:hAnsi="Times New Roman" w:cs="Times New Roman"/>
          <w:sz w:val="24"/>
          <w:szCs w:val="24"/>
        </w:rPr>
        <w:t>To</w:t>
      </w:r>
      <w:r w:rsidRPr="00480E40">
        <w:rPr>
          <w:rFonts w:ascii="Times New Roman" w:hAnsi="Times New Roman" w:cs="Times New Roman"/>
          <w:sz w:val="24"/>
          <w:szCs w:val="24"/>
        </w:rPr>
        <w:t xml:space="preserve"> further supplement this “</w:t>
      </w:r>
      <w:r w:rsidRPr="00480E40">
        <w:rPr>
          <w:rFonts w:ascii="Times New Roman" w:hAnsi="Times New Roman" w:cs="Times New Roman"/>
          <w:i/>
          <w:sz w:val="24"/>
          <w:szCs w:val="24"/>
        </w:rPr>
        <w:t>Light of the World”</w:t>
      </w:r>
      <w:r>
        <w:rPr>
          <w:rFonts w:ascii="Times New Roman" w:hAnsi="Times New Roman" w:cs="Times New Roman"/>
          <w:i/>
          <w:sz w:val="24"/>
          <w:szCs w:val="24"/>
        </w:rPr>
        <w:t>,</w:t>
      </w:r>
      <w:r w:rsidRPr="00480E40">
        <w:rPr>
          <w:rFonts w:ascii="Times New Roman" w:hAnsi="Times New Roman" w:cs="Times New Roman"/>
          <w:sz w:val="24"/>
          <w:szCs w:val="24"/>
        </w:rPr>
        <w:t xml:space="preserve"> St Paul writes </w:t>
      </w:r>
      <w:r w:rsidRPr="00480E40">
        <w:rPr>
          <w:rFonts w:ascii="Times New Roman" w:hAnsi="Times New Roman" w:cs="Times New Roman"/>
          <w:i/>
          <w:sz w:val="24"/>
          <w:szCs w:val="24"/>
        </w:rPr>
        <w:t xml:space="preserve">“He is the image </w:t>
      </w:r>
      <w:r>
        <w:rPr>
          <w:rFonts w:ascii="Times New Roman" w:hAnsi="Times New Roman" w:cs="Times New Roman"/>
          <w:i/>
          <w:sz w:val="24"/>
          <w:szCs w:val="24"/>
        </w:rPr>
        <w:t>of the unseen God and the first</w:t>
      </w:r>
      <w:r w:rsidRPr="00480E40">
        <w:rPr>
          <w:rFonts w:ascii="Times New Roman" w:hAnsi="Times New Roman" w:cs="Times New Roman"/>
          <w:i/>
          <w:sz w:val="24"/>
          <w:szCs w:val="24"/>
        </w:rPr>
        <w:t>born of all creation, for in him were created all things in heaven and earth...Before anything was created, he existe</w:t>
      </w:r>
      <w:r>
        <w:rPr>
          <w:rFonts w:ascii="Times New Roman" w:hAnsi="Times New Roman" w:cs="Times New Roman"/>
          <w:i/>
          <w:sz w:val="24"/>
          <w:szCs w:val="24"/>
        </w:rPr>
        <w:t>d and holds all things in being</w:t>
      </w:r>
      <w:r w:rsidRPr="00480E40">
        <w:rPr>
          <w:rFonts w:ascii="Times New Roman" w:hAnsi="Times New Roman" w:cs="Times New Roman"/>
          <w:i/>
          <w:sz w:val="24"/>
          <w:szCs w:val="24"/>
        </w:rPr>
        <w:t>”</w:t>
      </w:r>
      <w:r w:rsidR="001B1E4F">
        <w:rPr>
          <w:rFonts w:ascii="Times New Roman" w:hAnsi="Times New Roman" w:cs="Times New Roman"/>
          <w:i/>
          <w:sz w:val="24"/>
          <w:szCs w:val="24"/>
        </w:rPr>
        <w:t xml:space="preserve"> </w:t>
      </w:r>
      <w:r w:rsidRPr="00480E40">
        <w:rPr>
          <w:rFonts w:ascii="Times New Roman" w:hAnsi="Times New Roman" w:cs="Times New Roman"/>
          <w:sz w:val="24"/>
          <w:szCs w:val="24"/>
        </w:rPr>
        <w:t>(Col.1: 15-17)</w:t>
      </w:r>
      <w:r>
        <w:rPr>
          <w:rFonts w:ascii="Times New Roman" w:hAnsi="Times New Roman" w:cs="Times New Roman"/>
          <w:sz w:val="24"/>
          <w:szCs w:val="24"/>
        </w:rPr>
        <w:t>.</w:t>
      </w:r>
      <w:r w:rsidRPr="00480E40">
        <w:rPr>
          <w:rFonts w:ascii="Times New Roman" w:hAnsi="Times New Roman" w:cs="Times New Roman"/>
          <w:sz w:val="24"/>
          <w:szCs w:val="24"/>
        </w:rPr>
        <w:t xml:space="preserve"> </w:t>
      </w:r>
    </w:p>
    <w:p w:rsidR="001B1E4F" w:rsidRDefault="00480E40" w:rsidP="001B1E4F">
      <w:pPr>
        <w:ind w:firstLine="720"/>
        <w:rPr>
          <w:rFonts w:ascii="Times New Roman" w:hAnsi="Times New Roman" w:cs="Times New Roman"/>
          <w:sz w:val="24"/>
          <w:szCs w:val="24"/>
        </w:rPr>
      </w:pPr>
      <w:r w:rsidRPr="00480E40">
        <w:rPr>
          <w:rFonts w:ascii="Times New Roman" w:hAnsi="Times New Roman" w:cs="Times New Roman"/>
          <w:sz w:val="24"/>
          <w:szCs w:val="24"/>
        </w:rPr>
        <w:lastRenderedPageBreak/>
        <w:t>Now look at the Christmas Crib</w:t>
      </w:r>
      <w:r w:rsidR="001B1E4F">
        <w:rPr>
          <w:rFonts w:ascii="Times New Roman" w:hAnsi="Times New Roman" w:cs="Times New Roman"/>
          <w:sz w:val="24"/>
          <w:szCs w:val="24"/>
        </w:rPr>
        <w:t>. C</w:t>
      </w:r>
      <w:r w:rsidRPr="00480E40">
        <w:rPr>
          <w:rFonts w:ascii="Times New Roman" w:hAnsi="Times New Roman" w:cs="Times New Roman"/>
          <w:sz w:val="24"/>
          <w:szCs w:val="24"/>
        </w:rPr>
        <w:t>an you see in that tiny baby what God the Father had spoken about through the Prophets throughout Israel’s saving history? What do you see? The word ‘see’ is part of the key to the question. ‘To see’ is to do something</w:t>
      </w:r>
      <w:r w:rsidR="001B1E4F">
        <w:rPr>
          <w:rFonts w:ascii="Times New Roman" w:hAnsi="Times New Roman" w:cs="Times New Roman"/>
          <w:sz w:val="24"/>
          <w:szCs w:val="24"/>
        </w:rPr>
        <w:t>.</w:t>
      </w:r>
      <w:r w:rsidRPr="00480E40">
        <w:rPr>
          <w:rFonts w:ascii="Times New Roman" w:hAnsi="Times New Roman" w:cs="Times New Roman"/>
          <w:sz w:val="24"/>
          <w:szCs w:val="24"/>
        </w:rPr>
        <w:t xml:space="preserve"> </w:t>
      </w:r>
      <w:r w:rsidR="001B1E4F">
        <w:rPr>
          <w:rFonts w:ascii="Times New Roman" w:hAnsi="Times New Roman" w:cs="Times New Roman"/>
          <w:sz w:val="24"/>
          <w:szCs w:val="24"/>
        </w:rPr>
        <w:t>T</w:t>
      </w:r>
      <w:r w:rsidRPr="00480E40">
        <w:rPr>
          <w:rFonts w:ascii="Times New Roman" w:hAnsi="Times New Roman" w:cs="Times New Roman"/>
          <w:sz w:val="24"/>
          <w:szCs w:val="24"/>
        </w:rPr>
        <w:t xml:space="preserve">o do something does not always imply rapid movement. Wait for it, here it comes. </w:t>
      </w:r>
    </w:p>
    <w:p w:rsidR="00480E40" w:rsidRPr="00480E40" w:rsidRDefault="00480E40" w:rsidP="001B1E4F">
      <w:pPr>
        <w:ind w:firstLine="720"/>
        <w:rPr>
          <w:rFonts w:ascii="Times New Roman" w:hAnsi="Times New Roman" w:cs="Times New Roman"/>
          <w:sz w:val="24"/>
          <w:szCs w:val="24"/>
        </w:rPr>
      </w:pPr>
      <w:r w:rsidRPr="00480E40">
        <w:rPr>
          <w:rFonts w:ascii="Times New Roman" w:hAnsi="Times New Roman" w:cs="Times New Roman"/>
          <w:sz w:val="24"/>
          <w:szCs w:val="24"/>
        </w:rPr>
        <w:t>In order to see</w:t>
      </w:r>
      <w:r>
        <w:rPr>
          <w:rFonts w:ascii="Times New Roman" w:hAnsi="Times New Roman" w:cs="Times New Roman"/>
          <w:sz w:val="24"/>
          <w:szCs w:val="24"/>
        </w:rPr>
        <w:t>,</w:t>
      </w:r>
      <w:r w:rsidRPr="00480E40">
        <w:rPr>
          <w:rFonts w:ascii="Times New Roman" w:hAnsi="Times New Roman" w:cs="Times New Roman"/>
          <w:sz w:val="24"/>
          <w:szCs w:val="24"/>
        </w:rPr>
        <w:t xml:space="preserve"> we need light. But we must distinguish between the light that comes from the sun and the Light from God. Th</w:t>
      </w:r>
      <w:r>
        <w:rPr>
          <w:rFonts w:ascii="Times New Roman" w:hAnsi="Times New Roman" w:cs="Times New Roman"/>
          <w:sz w:val="24"/>
          <w:szCs w:val="24"/>
        </w:rPr>
        <w:t>e</w:t>
      </w:r>
      <w:r w:rsidRPr="00480E40">
        <w:rPr>
          <w:rFonts w:ascii="Times New Roman" w:hAnsi="Times New Roman" w:cs="Times New Roman"/>
          <w:sz w:val="24"/>
          <w:szCs w:val="24"/>
        </w:rPr>
        <w:t xml:space="preserve"> sun is a burning star. Staring at it can destroy parts of your eye. Sitting or working in the scorching heat without some protection is dangerous and you can get serious skin cancer. But this ‘Son’ does not give off dangerous rays. He is the Son of God who descended into the world of darkness “</w:t>
      </w:r>
      <w:r w:rsidRPr="00480E40">
        <w:rPr>
          <w:rFonts w:ascii="Times New Roman" w:hAnsi="Times New Roman" w:cs="Times New Roman"/>
          <w:i/>
          <w:sz w:val="24"/>
          <w:szCs w:val="24"/>
        </w:rPr>
        <w:t xml:space="preserve">...yet the world did not know him. He came to what was his own and his own people did not accept him...” </w:t>
      </w:r>
      <w:r w:rsidRPr="00480E40">
        <w:rPr>
          <w:rFonts w:ascii="Times New Roman" w:hAnsi="Times New Roman" w:cs="Times New Roman"/>
          <w:sz w:val="24"/>
          <w:szCs w:val="24"/>
        </w:rPr>
        <w:t>(Jn.1: 11-12)</w:t>
      </w:r>
      <w:r>
        <w:rPr>
          <w:rFonts w:ascii="Times New Roman" w:hAnsi="Times New Roman" w:cs="Times New Roman"/>
          <w:sz w:val="24"/>
          <w:szCs w:val="24"/>
        </w:rPr>
        <w:t>.</w:t>
      </w:r>
      <w:r w:rsidRPr="00480E40">
        <w:rPr>
          <w:rFonts w:ascii="Times New Roman" w:hAnsi="Times New Roman" w:cs="Times New Roman"/>
          <w:sz w:val="24"/>
          <w:szCs w:val="24"/>
        </w:rPr>
        <w:t xml:space="preserve"> This Son came into the world as a tiny, helpless baby</w:t>
      </w:r>
      <w:r w:rsidR="001B1E4F">
        <w:rPr>
          <w:rFonts w:ascii="Times New Roman" w:hAnsi="Times New Roman" w:cs="Times New Roman"/>
          <w:sz w:val="24"/>
          <w:szCs w:val="24"/>
        </w:rPr>
        <w:t>,</w:t>
      </w:r>
      <w:r w:rsidRPr="00480E40">
        <w:rPr>
          <w:rFonts w:ascii="Times New Roman" w:hAnsi="Times New Roman" w:cs="Times New Roman"/>
          <w:sz w:val="24"/>
          <w:szCs w:val="24"/>
        </w:rPr>
        <w:t xml:space="preserve"> fully dependent upon its mother and earthly </w:t>
      </w:r>
      <w:r>
        <w:rPr>
          <w:rFonts w:ascii="Times New Roman" w:hAnsi="Times New Roman" w:cs="Times New Roman"/>
          <w:sz w:val="24"/>
          <w:szCs w:val="24"/>
        </w:rPr>
        <w:t>foster</w:t>
      </w:r>
      <w:r w:rsidR="001B1E4F">
        <w:rPr>
          <w:rFonts w:ascii="Times New Roman" w:hAnsi="Times New Roman" w:cs="Times New Roman"/>
          <w:sz w:val="24"/>
          <w:szCs w:val="24"/>
        </w:rPr>
        <w:t xml:space="preserve"> </w:t>
      </w:r>
      <w:r w:rsidRPr="00480E40">
        <w:rPr>
          <w:rFonts w:ascii="Times New Roman" w:hAnsi="Times New Roman" w:cs="Times New Roman"/>
          <w:sz w:val="24"/>
          <w:szCs w:val="24"/>
        </w:rPr>
        <w:t xml:space="preserve">father for its care and nourishment. Phillip Yancey writes, </w:t>
      </w:r>
      <w:r w:rsidRPr="00480E40">
        <w:rPr>
          <w:rFonts w:ascii="Times New Roman" w:hAnsi="Times New Roman" w:cs="Times New Roman"/>
          <w:i/>
          <w:sz w:val="24"/>
          <w:szCs w:val="24"/>
        </w:rPr>
        <w:t>“...wha</w:t>
      </w:r>
      <w:r>
        <w:rPr>
          <w:rFonts w:ascii="Times New Roman" w:hAnsi="Times New Roman" w:cs="Times New Roman"/>
          <w:i/>
          <w:sz w:val="24"/>
          <w:szCs w:val="24"/>
        </w:rPr>
        <w:t xml:space="preserve">t could be </w:t>
      </w:r>
      <w:r w:rsidR="001B1E4F">
        <w:rPr>
          <w:rFonts w:ascii="Times New Roman" w:hAnsi="Times New Roman" w:cs="Times New Roman"/>
          <w:i/>
          <w:sz w:val="24"/>
          <w:szCs w:val="24"/>
        </w:rPr>
        <w:t xml:space="preserve">less </w:t>
      </w:r>
      <w:r>
        <w:rPr>
          <w:rFonts w:ascii="Times New Roman" w:hAnsi="Times New Roman" w:cs="Times New Roman"/>
          <w:i/>
          <w:sz w:val="24"/>
          <w:szCs w:val="24"/>
        </w:rPr>
        <w:t>scary than a newborn</w:t>
      </w:r>
      <w:r w:rsidRPr="00480E40">
        <w:rPr>
          <w:rFonts w:ascii="Times New Roman" w:hAnsi="Times New Roman" w:cs="Times New Roman"/>
          <w:i/>
          <w:sz w:val="24"/>
          <w:szCs w:val="24"/>
        </w:rPr>
        <w:t xml:space="preserve"> baby with jerky limbs and eyes that do not focus? The king casts off his robes</w:t>
      </w:r>
      <w:r w:rsidRPr="00480E40">
        <w:rPr>
          <w:rFonts w:ascii="Times New Roman" w:hAnsi="Times New Roman" w:cs="Times New Roman"/>
          <w:sz w:val="24"/>
          <w:szCs w:val="24"/>
        </w:rPr>
        <w:t xml:space="preserve">. </w:t>
      </w:r>
      <w:r w:rsidRPr="00480E40">
        <w:rPr>
          <w:rFonts w:ascii="Times New Roman" w:hAnsi="Times New Roman" w:cs="Times New Roman"/>
          <w:i/>
          <w:sz w:val="24"/>
          <w:szCs w:val="24"/>
        </w:rPr>
        <w:t>Think of the condescension involved in the Incarnation</w:t>
      </w:r>
      <w:r>
        <w:rPr>
          <w:rFonts w:ascii="Times New Roman" w:hAnsi="Times New Roman" w:cs="Times New Roman"/>
          <w:i/>
          <w:sz w:val="24"/>
          <w:szCs w:val="24"/>
        </w:rPr>
        <w:t>!</w:t>
      </w:r>
      <w:r w:rsidRPr="00480E40">
        <w:rPr>
          <w:rFonts w:ascii="Times New Roman" w:hAnsi="Times New Roman" w:cs="Times New Roman"/>
          <w:i/>
          <w:sz w:val="24"/>
          <w:szCs w:val="24"/>
        </w:rPr>
        <w:t xml:space="preserve"> Think, too, of the risk. In the Incarnation</w:t>
      </w:r>
      <w:r>
        <w:rPr>
          <w:rFonts w:ascii="Times New Roman" w:hAnsi="Times New Roman" w:cs="Times New Roman"/>
          <w:i/>
          <w:sz w:val="24"/>
          <w:szCs w:val="24"/>
        </w:rPr>
        <w:t>,</w:t>
      </w:r>
      <w:r w:rsidR="007D33CD">
        <w:rPr>
          <w:rFonts w:ascii="Times New Roman" w:hAnsi="Times New Roman" w:cs="Times New Roman"/>
          <w:i/>
          <w:sz w:val="24"/>
          <w:szCs w:val="24"/>
        </w:rPr>
        <w:t xml:space="preserve"> </w:t>
      </w:r>
      <w:r w:rsidRPr="00480E40">
        <w:rPr>
          <w:rFonts w:ascii="Times New Roman" w:hAnsi="Times New Roman" w:cs="Times New Roman"/>
          <w:i/>
          <w:sz w:val="24"/>
          <w:szCs w:val="24"/>
        </w:rPr>
        <w:t xml:space="preserve">God spanned the vast chasm of fear that had distanced </w:t>
      </w:r>
      <w:r w:rsidR="006C40DC">
        <w:rPr>
          <w:rFonts w:ascii="Times New Roman" w:hAnsi="Times New Roman" w:cs="Times New Roman"/>
          <w:i/>
          <w:sz w:val="24"/>
          <w:szCs w:val="24"/>
        </w:rPr>
        <w:t>God</w:t>
      </w:r>
      <w:r w:rsidRPr="00480E40">
        <w:rPr>
          <w:rFonts w:ascii="Times New Roman" w:hAnsi="Times New Roman" w:cs="Times New Roman"/>
          <w:i/>
          <w:sz w:val="24"/>
          <w:szCs w:val="24"/>
        </w:rPr>
        <w:t xml:space="preserve"> from his human creation. But removing that barrier made Jesus </w:t>
      </w:r>
      <w:r w:rsidR="001B1E4F">
        <w:rPr>
          <w:rFonts w:ascii="Times New Roman" w:hAnsi="Times New Roman" w:cs="Times New Roman"/>
          <w:i/>
          <w:sz w:val="24"/>
          <w:szCs w:val="24"/>
        </w:rPr>
        <w:t>vulnerable, terribly vulnerable</w:t>
      </w:r>
      <w:r w:rsidRPr="00480E40">
        <w:rPr>
          <w:rFonts w:ascii="Times New Roman" w:hAnsi="Times New Roman" w:cs="Times New Roman"/>
          <w:i/>
          <w:sz w:val="24"/>
          <w:szCs w:val="24"/>
        </w:rPr>
        <w:t>”</w:t>
      </w:r>
      <w:r w:rsidRPr="00480E40">
        <w:rPr>
          <w:rFonts w:ascii="Times New Roman" w:hAnsi="Times New Roman" w:cs="Times New Roman"/>
          <w:sz w:val="24"/>
          <w:szCs w:val="24"/>
        </w:rPr>
        <w:t xml:space="preserve"> (Graced Notes, p.408)</w:t>
      </w:r>
      <w:r w:rsidR="001B1E4F">
        <w:rPr>
          <w:rFonts w:ascii="Times New Roman" w:hAnsi="Times New Roman" w:cs="Times New Roman"/>
          <w:sz w:val="24"/>
          <w:szCs w:val="24"/>
        </w:rPr>
        <w:t>.</w:t>
      </w:r>
      <w:r w:rsidRPr="00480E40">
        <w:rPr>
          <w:rFonts w:ascii="Times New Roman" w:hAnsi="Times New Roman" w:cs="Times New Roman"/>
          <w:sz w:val="24"/>
          <w:szCs w:val="24"/>
        </w:rPr>
        <w:t xml:space="preserve"> </w:t>
      </w:r>
    </w:p>
    <w:p w:rsidR="00480E40" w:rsidRPr="00480E40" w:rsidRDefault="00480E40" w:rsidP="001B1E4F">
      <w:pPr>
        <w:ind w:firstLine="720"/>
        <w:rPr>
          <w:rFonts w:ascii="Times New Roman" w:hAnsi="Times New Roman" w:cs="Times New Roman"/>
          <w:sz w:val="24"/>
          <w:szCs w:val="24"/>
        </w:rPr>
      </w:pPr>
      <w:r w:rsidRPr="00480E40">
        <w:rPr>
          <w:rFonts w:ascii="Times New Roman" w:hAnsi="Times New Roman" w:cs="Times New Roman"/>
          <w:sz w:val="24"/>
          <w:szCs w:val="24"/>
        </w:rPr>
        <w:t xml:space="preserve">The Christmas Crib is a scene that unfolds in silence in the darkness of a world created </w:t>
      </w:r>
      <w:r w:rsidR="007D33CD">
        <w:rPr>
          <w:rFonts w:ascii="Times New Roman" w:hAnsi="Times New Roman" w:cs="Times New Roman"/>
          <w:sz w:val="24"/>
          <w:szCs w:val="24"/>
        </w:rPr>
        <w:t xml:space="preserve">as </w:t>
      </w:r>
      <w:r w:rsidRPr="00480E40">
        <w:rPr>
          <w:rFonts w:ascii="Times New Roman" w:hAnsi="Times New Roman" w:cs="Times New Roman"/>
          <w:sz w:val="24"/>
          <w:szCs w:val="24"/>
        </w:rPr>
        <w:t>beautiful but disfigured by sin. It unfolds in the light of the world and from this Crib the “</w:t>
      </w:r>
      <w:r w:rsidRPr="00480E40">
        <w:rPr>
          <w:rFonts w:ascii="Times New Roman" w:hAnsi="Times New Roman" w:cs="Times New Roman"/>
          <w:i/>
          <w:sz w:val="24"/>
          <w:szCs w:val="24"/>
        </w:rPr>
        <w:t>True Light of the world”</w:t>
      </w:r>
      <w:r w:rsidRPr="00480E40">
        <w:rPr>
          <w:rFonts w:ascii="Times New Roman" w:hAnsi="Times New Roman" w:cs="Times New Roman"/>
          <w:sz w:val="24"/>
          <w:szCs w:val="24"/>
        </w:rPr>
        <w:t xml:space="preserve"> shines upon it</w:t>
      </w:r>
      <w:r w:rsidR="00C23924">
        <w:rPr>
          <w:rFonts w:ascii="Times New Roman" w:hAnsi="Times New Roman" w:cs="Times New Roman"/>
          <w:sz w:val="24"/>
          <w:szCs w:val="24"/>
        </w:rPr>
        <w:t>. A</w:t>
      </w:r>
      <w:r w:rsidRPr="00480E40">
        <w:rPr>
          <w:rFonts w:ascii="Times New Roman" w:hAnsi="Times New Roman" w:cs="Times New Roman"/>
          <w:sz w:val="24"/>
          <w:szCs w:val="24"/>
        </w:rPr>
        <w:t>s we ponder on the scene of Jesus, Mary and Joseph, that true light shines into our hearts. When the Crib is set up in your church</w:t>
      </w:r>
      <w:r w:rsidR="00C23924">
        <w:rPr>
          <w:rFonts w:ascii="Times New Roman" w:hAnsi="Times New Roman" w:cs="Times New Roman"/>
          <w:sz w:val="24"/>
          <w:szCs w:val="24"/>
        </w:rPr>
        <w:t>,</w:t>
      </w:r>
      <w:r w:rsidRPr="00480E40">
        <w:rPr>
          <w:rFonts w:ascii="Times New Roman" w:hAnsi="Times New Roman" w:cs="Times New Roman"/>
          <w:sz w:val="24"/>
          <w:szCs w:val="24"/>
        </w:rPr>
        <w:t xml:space="preserve"> </w:t>
      </w:r>
      <w:proofErr w:type="gramStart"/>
      <w:r w:rsidRPr="00480E40">
        <w:rPr>
          <w:rFonts w:ascii="Times New Roman" w:hAnsi="Times New Roman" w:cs="Times New Roman"/>
          <w:sz w:val="24"/>
          <w:szCs w:val="24"/>
        </w:rPr>
        <w:t>take</w:t>
      </w:r>
      <w:proofErr w:type="gramEnd"/>
      <w:r w:rsidRPr="00480E40">
        <w:rPr>
          <w:rFonts w:ascii="Times New Roman" w:hAnsi="Times New Roman" w:cs="Times New Roman"/>
          <w:sz w:val="24"/>
          <w:szCs w:val="24"/>
        </w:rPr>
        <w:t xml:space="preserve"> time to stop and silently reflect on what this scene really re-presents and represent</w:t>
      </w:r>
      <w:r w:rsidR="006C40DC">
        <w:rPr>
          <w:rFonts w:ascii="Times New Roman" w:hAnsi="Times New Roman" w:cs="Times New Roman"/>
          <w:sz w:val="24"/>
          <w:szCs w:val="24"/>
        </w:rPr>
        <w:t>s</w:t>
      </w:r>
      <w:r w:rsidRPr="00480E40">
        <w:rPr>
          <w:rFonts w:ascii="Times New Roman" w:hAnsi="Times New Roman" w:cs="Times New Roman"/>
          <w:sz w:val="24"/>
          <w:szCs w:val="24"/>
        </w:rPr>
        <w:t xml:space="preserve"> for us today. As we see him in the Crib, as a tiny helpless baby nursed by his mother Mary and protected and loved by Joseph, what do we think about? </w:t>
      </w:r>
      <w:r w:rsidR="007D33CD" w:rsidRPr="00480E40">
        <w:rPr>
          <w:rFonts w:ascii="Times New Roman" w:hAnsi="Times New Roman" w:cs="Times New Roman"/>
          <w:sz w:val="24"/>
          <w:szCs w:val="24"/>
        </w:rPr>
        <w:t>Can we still be “astonished today” as were the people who saw this God-Man, Jesus, work</w:t>
      </w:r>
      <w:r w:rsidR="007D33CD">
        <w:rPr>
          <w:rFonts w:ascii="Times New Roman" w:hAnsi="Times New Roman" w:cs="Times New Roman"/>
          <w:sz w:val="24"/>
          <w:szCs w:val="24"/>
        </w:rPr>
        <w:t>ing</w:t>
      </w:r>
      <w:r w:rsidR="007D33CD" w:rsidRPr="00480E40">
        <w:rPr>
          <w:rFonts w:ascii="Times New Roman" w:hAnsi="Times New Roman" w:cs="Times New Roman"/>
          <w:sz w:val="24"/>
          <w:szCs w:val="24"/>
        </w:rPr>
        <w:t xml:space="preserve"> miracles?</w:t>
      </w:r>
      <w:bookmarkStart w:id="0" w:name="_GoBack"/>
      <w:bookmarkEnd w:id="0"/>
    </w:p>
    <w:p w:rsidR="00480E40" w:rsidRPr="00480E40" w:rsidRDefault="00480E40" w:rsidP="001B1E4F">
      <w:pPr>
        <w:ind w:firstLine="720"/>
        <w:rPr>
          <w:rFonts w:ascii="Times New Roman" w:hAnsi="Times New Roman" w:cs="Times New Roman"/>
          <w:sz w:val="24"/>
          <w:szCs w:val="24"/>
        </w:rPr>
      </w:pPr>
      <w:r w:rsidRPr="00480E40">
        <w:rPr>
          <w:rFonts w:ascii="Times New Roman" w:hAnsi="Times New Roman" w:cs="Times New Roman"/>
          <w:sz w:val="24"/>
          <w:szCs w:val="24"/>
        </w:rPr>
        <w:t>There is something about being Divine that is unusual to us human beings</w:t>
      </w:r>
      <w:r w:rsidR="006C40DC">
        <w:rPr>
          <w:rFonts w:ascii="Times New Roman" w:hAnsi="Times New Roman" w:cs="Times New Roman"/>
          <w:sz w:val="24"/>
          <w:szCs w:val="24"/>
        </w:rPr>
        <w:t>. W</w:t>
      </w:r>
      <w:r w:rsidRPr="00480E40">
        <w:rPr>
          <w:rFonts w:ascii="Times New Roman" w:hAnsi="Times New Roman" w:cs="Times New Roman"/>
          <w:sz w:val="24"/>
          <w:szCs w:val="24"/>
        </w:rPr>
        <w:t>hat is it? Can you guess</w:t>
      </w:r>
      <w:r w:rsidR="006C40DC">
        <w:rPr>
          <w:rFonts w:ascii="Times New Roman" w:hAnsi="Times New Roman" w:cs="Times New Roman"/>
          <w:sz w:val="24"/>
          <w:szCs w:val="24"/>
        </w:rPr>
        <w:t>? I</w:t>
      </w:r>
      <w:r w:rsidRPr="00480E40">
        <w:rPr>
          <w:rFonts w:ascii="Times New Roman" w:hAnsi="Times New Roman" w:cs="Times New Roman"/>
          <w:sz w:val="24"/>
          <w:szCs w:val="24"/>
        </w:rPr>
        <w:t>t is very obvious</w:t>
      </w:r>
      <w:r w:rsidR="006C40DC">
        <w:rPr>
          <w:rFonts w:ascii="Times New Roman" w:hAnsi="Times New Roman" w:cs="Times New Roman"/>
          <w:sz w:val="24"/>
          <w:szCs w:val="24"/>
        </w:rPr>
        <w:t>.</w:t>
      </w:r>
      <w:r w:rsidRPr="00480E40">
        <w:rPr>
          <w:rFonts w:ascii="Times New Roman" w:hAnsi="Times New Roman" w:cs="Times New Roman"/>
          <w:sz w:val="24"/>
          <w:szCs w:val="24"/>
        </w:rPr>
        <w:t xml:space="preserve"> It is that Father, Son (before his Incarnation) and Holy Spirit in their divine essence do not have bodies like ours. Phillip Yancey writes, </w:t>
      </w:r>
      <w:r w:rsidRPr="00480E40">
        <w:rPr>
          <w:rFonts w:ascii="Times New Roman" w:hAnsi="Times New Roman" w:cs="Times New Roman"/>
          <w:i/>
          <w:sz w:val="24"/>
          <w:szCs w:val="24"/>
        </w:rPr>
        <w:t xml:space="preserve">“I have sometimes pondered the “disadvantages” of infinity. A physical body freed Christ to act on a human scale, without those disadvantages, </w:t>
      </w:r>
      <w:r w:rsidRPr="00480E40">
        <w:rPr>
          <w:rFonts w:ascii="Times New Roman" w:hAnsi="Times New Roman" w:cs="Times New Roman"/>
          <w:sz w:val="24"/>
          <w:szCs w:val="24"/>
        </w:rPr>
        <w:t>(i.e. being a Pure Spirit).</w:t>
      </w:r>
      <w:r w:rsidRPr="00480E40">
        <w:rPr>
          <w:rFonts w:ascii="Times New Roman" w:hAnsi="Times New Roman" w:cs="Times New Roman"/>
          <w:i/>
          <w:sz w:val="24"/>
          <w:szCs w:val="24"/>
        </w:rPr>
        <w:t xml:space="preserve"> He could say what he wanted without his voice blasting the treetops. He could express anger by calling Herod a fox...searching for a bullwhip in the temple rather than shaking the earth with </w:t>
      </w:r>
      <w:r w:rsidR="006C40DC">
        <w:rPr>
          <w:rFonts w:ascii="Times New Roman" w:hAnsi="Times New Roman" w:cs="Times New Roman"/>
          <w:i/>
          <w:sz w:val="24"/>
          <w:szCs w:val="24"/>
        </w:rPr>
        <w:t>h</w:t>
      </w:r>
      <w:r w:rsidRPr="00480E40">
        <w:rPr>
          <w:rFonts w:ascii="Times New Roman" w:hAnsi="Times New Roman" w:cs="Times New Roman"/>
          <w:i/>
          <w:sz w:val="24"/>
          <w:szCs w:val="24"/>
        </w:rPr>
        <w:t>is stormy presence. And he could talk to anyone</w:t>
      </w:r>
      <w:r w:rsidR="006C40DC">
        <w:rPr>
          <w:rFonts w:ascii="Times New Roman" w:hAnsi="Times New Roman" w:cs="Times New Roman"/>
          <w:i/>
          <w:sz w:val="24"/>
          <w:szCs w:val="24"/>
        </w:rPr>
        <w:t xml:space="preserve"> </w:t>
      </w:r>
      <w:r w:rsidRPr="00480E40">
        <w:rPr>
          <w:rFonts w:ascii="Times New Roman" w:hAnsi="Times New Roman" w:cs="Times New Roman"/>
          <w:i/>
          <w:sz w:val="24"/>
          <w:szCs w:val="24"/>
        </w:rPr>
        <w:t>- a prostitute, a blind man, a leper</w:t>
      </w:r>
      <w:r w:rsidR="006C40DC">
        <w:rPr>
          <w:rFonts w:ascii="Times New Roman" w:hAnsi="Times New Roman" w:cs="Times New Roman"/>
          <w:i/>
          <w:sz w:val="24"/>
          <w:szCs w:val="24"/>
        </w:rPr>
        <w:t xml:space="preserve"> -</w:t>
      </w:r>
      <w:r w:rsidRPr="00480E40">
        <w:rPr>
          <w:rFonts w:ascii="Times New Roman" w:hAnsi="Times New Roman" w:cs="Times New Roman"/>
          <w:i/>
          <w:sz w:val="24"/>
          <w:szCs w:val="24"/>
        </w:rPr>
        <w:t xml:space="preserve"> without first having to announce “Fear not.”</w:t>
      </w:r>
      <w:r w:rsidRPr="00480E40">
        <w:rPr>
          <w:rFonts w:ascii="Times New Roman" w:hAnsi="Times New Roman" w:cs="Times New Roman"/>
          <w:sz w:val="24"/>
          <w:szCs w:val="24"/>
        </w:rPr>
        <w:t xml:space="preserve">(Graced Notes, p.408) Go </w:t>
      </w:r>
      <w:proofErr w:type="gramStart"/>
      <w:r w:rsidRPr="00480E40">
        <w:rPr>
          <w:rFonts w:ascii="Times New Roman" w:hAnsi="Times New Roman" w:cs="Times New Roman"/>
          <w:sz w:val="24"/>
          <w:szCs w:val="24"/>
        </w:rPr>
        <w:t>forth</w:t>
      </w:r>
      <w:r w:rsidR="006C40DC">
        <w:rPr>
          <w:rFonts w:ascii="Times New Roman" w:hAnsi="Times New Roman" w:cs="Times New Roman"/>
          <w:sz w:val="24"/>
          <w:szCs w:val="24"/>
        </w:rPr>
        <w:t>,</w:t>
      </w:r>
      <w:proofErr w:type="gramEnd"/>
      <w:r w:rsidRPr="00480E40">
        <w:rPr>
          <w:rFonts w:ascii="Times New Roman" w:hAnsi="Times New Roman" w:cs="Times New Roman"/>
          <w:sz w:val="24"/>
          <w:szCs w:val="24"/>
        </w:rPr>
        <w:t xml:space="preserve"> you have the light of Christ in your hearts</w:t>
      </w:r>
      <w:r w:rsidR="006C40DC">
        <w:rPr>
          <w:rFonts w:ascii="Times New Roman" w:hAnsi="Times New Roman" w:cs="Times New Roman"/>
          <w:sz w:val="24"/>
          <w:szCs w:val="24"/>
        </w:rPr>
        <w:t>. S</w:t>
      </w:r>
      <w:r w:rsidRPr="00480E40">
        <w:rPr>
          <w:rFonts w:ascii="Times New Roman" w:hAnsi="Times New Roman" w:cs="Times New Roman"/>
          <w:sz w:val="24"/>
          <w:szCs w:val="24"/>
        </w:rPr>
        <w:t xml:space="preserve">how </w:t>
      </w:r>
      <w:r w:rsidRPr="00480E40">
        <w:rPr>
          <w:rFonts w:ascii="Times New Roman" w:hAnsi="Times New Roman" w:cs="Times New Roman"/>
          <w:i/>
          <w:sz w:val="24"/>
          <w:szCs w:val="24"/>
        </w:rPr>
        <w:t>this Light</w:t>
      </w:r>
      <w:r w:rsidRPr="00480E40">
        <w:rPr>
          <w:rFonts w:ascii="Times New Roman" w:hAnsi="Times New Roman" w:cs="Times New Roman"/>
          <w:sz w:val="24"/>
          <w:szCs w:val="24"/>
        </w:rPr>
        <w:t xml:space="preserve"> to others, who may be living in the valley of darkness.</w:t>
      </w:r>
    </w:p>
    <w:p w:rsidR="006C40DC" w:rsidRPr="006C40DC" w:rsidRDefault="00480E40" w:rsidP="006C40DC">
      <w:pPr>
        <w:pStyle w:val="NoSpacing"/>
        <w:jc w:val="right"/>
        <w:rPr>
          <w:rFonts w:ascii="Times New Roman" w:hAnsi="Times New Roman" w:cs="Times New Roman"/>
          <w:sz w:val="24"/>
          <w:szCs w:val="24"/>
        </w:rPr>
      </w:pPr>
      <w:r w:rsidRPr="006C40DC">
        <w:rPr>
          <w:rFonts w:ascii="Times New Roman" w:hAnsi="Times New Roman" w:cs="Times New Roman"/>
          <w:sz w:val="24"/>
          <w:szCs w:val="24"/>
        </w:rPr>
        <w:t xml:space="preserve">Fr. John </w:t>
      </w:r>
      <w:proofErr w:type="spellStart"/>
      <w:r w:rsidRPr="006C40DC">
        <w:rPr>
          <w:rFonts w:ascii="Times New Roman" w:hAnsi="Times New Roman" w:cs="Times New Roman"/>
          <w:sz w:val="24"/>
          <w:szCs w:val="24"/>
        </w:rPr>
        <w:t>Spiteri</w:t>
      </w:r>
      <w:proofErr w:type="spellEnd"/>
      <w:r w:rsidRPr="006C40DC">
        <w:rPr>
          <w:rFonts w:ascii="Times New Roman" w:hAnsi="Times New Roman" w:cs="Times New Roman"/>
          <w:sz w:val="24"/>
          <w:szCs w:val="24"/>
        </w:rPr>
        <w:t xml:space="preserve"> </w:t>
      </w:r>
      <w:proofErr w:type="spellStart"/>
      <w:r w:rsidRPr="006C40DC">
        <w:rPr>
          <w:rFonts w:ascii="Times New Roman" w:hAnsi="Times New Roman" w:cs="Times New Roman"/>
          <w:sz w:val="24"/>
          <w:szCs w:val="24"/>
        </w:rPr>
        <w:t>OfmCap</w:t>
      </w:r>
      <w:proofErr w:type="spellEnd"/>
      <w:r w:rsidRPr="006C40DC">
        <w:rPr>
          <w:rFonts w:ascii="Times New Roman" w:hAnsi="Times New Roman" w:cs="Times New Roman"/>
          <w:sz w:val="24"/>
          <w:szCs w:val="24"/>
        </w:rPr>
        <w:t xml:space="preserve"> </w:t>
      </w:r>
    </w:p>
    <w:p w:rsidR="00480E40" w:rsidRDefault="006C40DC" w:rsidP="006C40DC">
      <w:pPr>
        <w:pStyle w:val="NoSpacing"/>
        <w:jc w:val="right"/>
        <w:rPr>
          <w:rFonts w:ascii="Times New Roman" w:hAnsi="Times New Roman" w:cs="Times New Roman"/>
          <w:sz w:val="24"/>
          <w:szCs w:val="24"/>
        </w:rPr>
      </w:pPr>
      <w:r>
        <w:rPr>
          <w:rFonts w:ascii="Times New Roman" w:hAnsi="Times New Roman" w:cs="Times New Roman"/>
          <w:sz w:val="24"/>
          <w:szCs w:val="24"/>
        </w:rPr>
        <w:t>National Spiritual A</w:t>
      </w:r>
      <w:r w:rsidR="00480E40" w:rsidRPr="006C40DC">
        <w:rPr>
          <w:rFonts w:ascii="Times New Roman" w:hAnsi="Times New Roman" w:cs="Times New Roman"/>
          <w:sz w:val="24"/>
          <w:szCs w:val="24"/>
        </w:rPr>
        <w:t>ssistant</w:t>
      </w:r>
      <w:r>
        <w:rPr>
          <w:rFonts w:ascii="Times New Roman" w:hAnsi="Times New Roman" w:cs="Times New Roman"/>
          <w:sz w:val="24"/>
          <w:szCs w:val="24"/>
        </w:rPr>
        <w:t>,</w:t>
      </w:r>
      <w:r w:rsidR="00480E40" w:rsidRPr="006C40DC">
        <w:rPr>
          <w:rFonts w:ascii="Times New Roman" w:hAnsi="Times New Roman" w:cs="Times New Roman"/>
          <w:sz w:val="24"/>
          <w:szCs w:val="24"/>
        </w:rPr>
        <w:t xml:space="preserve"> SFO</w:t>
      </w:r>
      <w:r>
        <w:rPr>
          <w:rFonts w:ascii="Times New Roman" w:hAnsi="Times New Roman" w:cs="Times New Roman"/>
          <w:sz w:val="24"/>
          <w:szCs w:val="24"/>
        </w:rPr>
        <w:t>-Oceania</w:t>
      </w:r>
    </w:p>
    <w:p w:rsidR="00D70182" w:rsidRDefault="00D70182" w:rsidP="006C40DC">
      <w:pPr>
        <w:pStyle w:val="NoSpacing"/>
        <w:jc w:val="right"/>
        <w:rPr>
          <w:rFonts w:ascii="Times New Roman" w:hAnsi="Times New Roman" w:cs="Times New Roman"/>
          <w:sz w:val="24"/>
          <w:szCs w:val="24"/>
        </w:rPr>
      </w:pPr>
    </w:p>
    <w:p w:rsidR="00D70182" w:rsidRDefault="00D70182" w:rsidP="006C40DC">
      <w:pPr>
        <w:pStyle w:val="NoSpacing"/>
        <w:jc w:val="right"/>
        <w:rPr>
          <w:rFonts w:ascii="Times New Roman" w:hAnsi="Times New Roman" w:cs="Times New Roman"/>
          <w:sz w:val="24"/>
          <w:szCs w:val="24"/>
        </w:rPr>
      </w:pPr>
    </w:p>
    <w:p w:rsidR="006C40DC" w:rsidRPr="006C40DC" w:rsidRDefault="006C40DC" w:rsidP="006C40DC">
      <w:pPr>
        <w:pStyle w:val="NoSpacing"/>
        <w:jc w:val="right"/>
        <w:rPr>
          <w:rFonts w:ascii="Times New Roman" w:hAnsi="Times New Roman" w:cs="Times New Roman"/>
          <w:sz w:val="24"/>
          <w:szCs w:val="24"/>
        </w:rPr>
      </w:pPr>
    </w:p>
    <w:p w:rsidR="006C40DC" w:rsidRPr="006C40DC" w:rsidRDefault="00480E40" w:rsidP="006C40DC">
      <w:pPr>
        <w:pStyle w:val="NoSpacing"/>
        <w:jc w:val="center"/>
        <w:rPr>
          <w:rFonts w:ascii="Times New Roman" w:hAnsi="Times New Roman" w:cs="Times New Roman"/>
          <w:b/>
          <w:sz w:val="24"/>
          <w:szCs w:val="24"/>
        </w:rPr>
      </w:pPr>
      <w:r w:rsidRPr="006C40DC">
        <w:rPr>
          <w:rFonts w:ascii="Times New Roman" w:hAnsi="Times New Roman" w:cs="Times New Roman"/>
          <w:b/>
          <w:sz w:val="24"/>
          <w:szCs w:val="24"/>
        </w:rPr>
        <w:t>Regional Ministers are requested to distribute this Monthly Spiritual Message</w:t>
      </w:r>
    </w:p>
    <w:p w:rsidR="00480E40" w:rsidRDefault="00480E40" w:rsidP="006C40DC">
      <w:pPr>
        <w:pStyle w:val="NoSpacing"/>
        <w:jc w:val="center"/>
        <w:rPr>
          <w:rFonts w:ascii="Times New Roman" w:hAnsi="Times New Roman" w:cs="Times New Roman"/>
          <w:b/>
          <w:sz w:val="24"/>
          <w:szCs w:val="24"/>
        </w:rPr>
      </w:pPr>
      <w:proofErr w:type="gramStart"/>
      <w:r w:rsidRPr="006C40DC">
        <w:rPr>
          <w:rFonts w:ascii="Times New Roman" w:hAnsi="Times New Roman" w:cs="Times New Roman"/>
          <w:b/>
          <w:sz w:val="24"/>
          <w:szCs w:val="24"/>
        </w:rPr>
        <w:t>to</w:t>
      </w:r>
      <w:proofErr w:type="gramEnd"/>
      <w:r w:rsidRPr="006C40DC">
        <w:rPr>
          <w:rFonts w:ascii="Times New Roman" w:hAnsi="Times New Roman" w:cs="Times New Roman"/>
          <w:b/>
          <w:sz w:val="24"/>
          <w:szCs w:val="24"/>
        </w:rPr>
        <w:t xml:space="preserve"> all Local Fraternities in the Regional Fraternity.</w:t>
      </w:r>
    </w:p>
    <w:p w:rsidR="001B1E4F" w:rsidRPr="006C40DC" w:rsidRDefault="001B1E4F" w:rsidP="006C40DC">
      <w:pPr>
        <w:pStyle w:val="NoSpacing"/>
        <w:jc w:val="center"/>
        <w:rPr>
          <w:rFonts w:ascii="Times New Roman" w:hAnsi="Times New Roman" w:cs="Times New Roman"/>
          <w:b/>
          <w:sz w:val="24"/>
          <w:szCs w:val="24"/>
        </w:rPr>
      </w:pPr>
    </w:p>
    <w:p w:rsidR="00D050D9" w:rsidRDefault="00D050D9"/>
    <w:sectPr w:rsidR="00D050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E40"/>
    <w:rsid w:val="001B1E4F"/>
    <w:rsid w:val="00480E40"/>
    <w:rsid w:val="00574870"/>
    <w:rsid w:val="006C40DC"/>
    <w:rsid w:val="007D33CD"/>
    <w:rsid w:val="00C23924"/>
    <w:rsid w:val="00D050D9"/>
    <w:rsid w:val="00D701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0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0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5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4</cp:revision>
  <dcterms:created xsi:type="dcterms:W3CDTF">2011-12-08T00:46:00Z</dcterms:created>
  <dcterms:modified xsi:type="dcterms:W3CDTF">2011-12-08T05:21:00Z</dcterms:modified>
</cp:coreProperties>
</file>